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3FF91" w14:textId="59BBDB8A" w:rsidR="00741A37" w:rsidRPr="00210C69" w:rsidRDefault="000153A6" w:rsidP="00016848">
      <w:pPr>
        <w:bidi/>
        <w:rPr>
          <w:rFonts w:ascii="DIN Next LT Arabic" w:hAnsi="DIN Next LT Arabic" w:cs="DIN Next LT Arabic"/>
        </w:rPr>
      </w:pPr>
      <w:r w:rsidRPr="00210C69">
        <w:rPr>
          <w:rFonts w:ascii="DIN Next LT Arabic" w:hAnsi="DIN Next LT Arabic" w:cs="DIN Next LT Arabic"/>
          <w:noProof/>
        </w:rPr>
        <w:drawing>
          <wp:anchor distT="0" distB="0" distL="114300" distR="114300" simplePos="0" relativeHeight="251637248" behindDoc="0" locked="0" layoutInCell="1" allowOverlap="1" wp14:anchorId="289C0B3C" wp14:editId="4CF08DF4">
            <wp:simplePos x="0" y="0"/>
            <wp:positionH relativeFrom="margin">
              <wp:align>left</wp:align>
            </wp:positionH>
            <wp:positionV relativeFrom="paragraph">
              <wp:posOffset>276</wp:posOffset>
            </wp:positionV>
            <wp:extent cx="975360" cy="1003300"/>
            <wp:effectExtent l="0" t="0" r="0" b="6350"/>
            <wp:wrapTopAndBottom/>
            <wp:docPr id="2" name="Picture 1">
              <a:extLst xmlns:a="http://schemas.openxmlformats.org/drawingml/2006/main">
                <a:ext uri="{FF2B5EF4-FFF2-40B4-BE49-F238E27FC236}">
                  <a16:creationId xmlns:a16="http://schemas.microsoft.com/office/drawing/2014/main" id="{4D5F22BC-00B4-451E-8533-18CBCE383DB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4D5F22BC-00B4-451E-8533-18CBCE383DBE}"/>
                        </a:ext>
                      </a:extLst>
                    </pic:cNvPr>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75360" cy="1003300"/>
                    </a:xfrm>
                    <a:prstGeom prst="rect">
                      <a:avLst/>
                    </a:prstGeom>
                  </pic:spPr>
                </pic:pic>
              </a:graphicData>
            </a:graphic>
            <wp14:sizeRelH relativeFrom="margin">
              <wp14:pctWidth>0</wp14:pctWidth>
            </wp14:sizeRelH>
            <wp14:sizeRelV relativeFrom="margin">
              <wp14:pctHeight>0</wp14:pctHeight>
            </wp14:sizeRelV>
          </wp:anchor>
        </w:drawing>
      </w:r>
    </w:p>
    <w:p w14:paraId="7D022452" w14:textId="74FCB091" w:rsidR="00016848" w:rsidRPr="00210C69" w:rsidRDefault="002A791C" w:rsidP="002A791C">
      <w:pPr>
        <w:pStyle w:val="ListParagraph"/>
        <w:numPr>
          <w:ilvl w:val="0"/>
          <w:numId w:val="4"/>
        </w:numPr>
        <w:rPr>
          <w:rFonts w:ascii="DIN Next LT Arabic" w:hAnsi="DIN Next LT Arabic" w:cs="DIN Next LT Arabic"/>
          <w:rtl/>
        </w:rPr>
      </w:pPr>
      <w:r w:rsidRPr="00210C69">
        <w:rPr>
          <w:rFonts w:ascii="DIN Next LT Arabic" w:hAnsi="DIN Next LT Arabic" w:cs="DIN Next LT Arabic"/>
        </w:rPr>
        <w:t>The form is for Data Subjects to practice their rights directly on the MOFA portal.</w:t>
      </w:r>
    </w:p>
    <w:tbl>
      <w:tblPr>
        <w:tblStyle w:val="TableGrid"/>
        <w:bidiVisual/>
        <w:tblW w:w="9538" w:type="dxa"/>
        <w:tblLook w:val="04A0" w:firstRow="1" w:lastRow="0" w:firstColumn="1" w:lastColumn="0" w:noHBand="0" w:noVBand="1"/>
      </w:tblPr>
      <w:tblGrid>
        <w:gridCol w:w="9538"/>
      </w:tblGrid>
      <w:tr w:rsidR="00174BE2" w:rsidRPr="00210C69" w14:paraId="78467995" w14:textId="77777777" w:rsidTr="000153A6">
        <w:trPr>
          <w:trHeight w:val="503"/>
        </w:trPr>
        <w:tc>
          <w:tcPr>
            <w:tcW w:w="9538" w:type="dxa"/>
            <w:shd w:val="clear" w:color="auto" w:fill="15897B"/>
          </w:tcPr>
          <w:p w14:paraId="7EE6D356" w14:textId="2D021726" w:rsidR="00174BE2" w:rsidRPr="00210C69" w:rsidRDefault="0094718B" w:rsidP="000153A6">
            <w:pPr>
              <w:bidi/>
              <w:jc w:val="center"/>
              <w:rPr>
                <w:rFonts w:ascii="DIN Next LT Arabic" w:eastAsia="Times New Roman" w:hAnsi="DIN Next LT Arabic" w:cs="DIN Next LT Arabic"/>
                <w:b/>
                <w:bCs/>
                <w:color w:val="FFFFFF" w:themeColor="background1"/>
                <w:kern w:val="0"/>
                <w:sz w:val="28"/>
                <w:szCs w:val="28"/>
                <w14:ligatures w14:val="none"/>
              </w:rPr>
            </w:pPr>
            <w:r w:rsidRPr="00210C69">
              <w:rPr>
                <w:rFonts w:ascii="DIN Next LT Arabic" w:eastAsia="Times New Roman" w:hAnsi="DIN Next LT Arabic" w:cs="DIN Next LT Arabic"/>
                <w:b/>
                <w:bCs/>
                <w:color w:val="FFFFFF" w:themeColor="background1"/>
                <w:kern w:val="0"/>
                <w:sz w:val="28"/>
                <w:szCs w:val="28"/>
                <w14:ligatures w14:val="none"/>
              </w:rPr>
              <w:t xml:space="preserve">Data Subject </w:t>
            </w:r>
            <w:r w:rsidR="00300AAE" w:rsidRPr="00210C69">
              <w:rPr>
                <w:rFonts w:ascii="DIN Next LT Arabic" w:eastAsia="Times New Roman" w:hAnsi="DIN Next LT Arabic" w:cs="DIN Next LT Arabic"/>
                <w:b/>
                <w:bCs/>
                <w:color w:val="FFFFFF" w:themeColor="background1"/>
                <w:kern w:val="0"/>
                <w:sz w:val="28"/>
                <w:szCs w:val="28"/>
                <w14:ligatures w14:val="none"/>
              </w:rPr>
              <w:t>Rights Request Form</w:t>
            </w:r>
          </w:p>
        </w:tc>
      </w:tr>
      <w:tr w:rsidR="00174BE2" w:rsidRPr="00210C69" w14:paraId="362A35DB" w14:textId="77777777" w:rsidTr="000153A6">
        <w:trPr>
          <w:trHeight w:val="260"/>
        </w:trPr>
        <w:tc>
          <w:tcPr>
            <w:tcW w:w="9538" w:type="dxa"/>
            <w:vAlign w:val="center"/>
          </w:tcPr>
          <w:p w14:paraId="729E18CC" w14:textId="598EDCDB" w:rsidR="00174BE2" w:rsidRPr="00210C69" w:rsidRDefault="00300AAE" w:rsidP="00563128">
            <w:pPr>
              <w:rPr>
                <w:rFonts w:ascii="DIN Next LT Arabic" w:hAnsi="DIN Next LT Arabic" w:cs="DIN Next LT Arabic"/>
                <w:sz w:val="20"/>
                <w:szCs w:val="20"/>
              </w:rPr>
            </w:pPr>
            <w:r w:rsidRPr="00210C69">
              <w:rPr>
                <w:rFonts w:ascii="DIN Next LT Arabic" w:hAnsi="DIN Next LT Arabic" w:cs="DIN Next LT Arabic"/>
                <w:sz w:val="20"/>
                <w:szCs w:val="20"/>
              </w:rPr>
              <w:t>Full Name:</w:t>
            </w:r>
          </w:p>
        </w:tc>
      </w:tr>
      <w:tr w:rsidR="00174BE2" w:rsidRPr="00210C69" w14:paraId="472A7B97" w14:textId="77777777" w:rsidTr="00174BE2">
        <w:trPr>
          <w:trHeight w:val="260"/>
        </w:trPr>
        <w:tc>
          <w:tcPr>
            <w:tcW w:w="9538" w:type="dxa"/>
          </w:tcPr>
          <w:p w14:paraId="7E84C946" w14:textId="15BBCBCB" w:rsidR="00174BE2" w:rsidRPr="00210C69" w:rsidRDefault="00174BE2" w:rsidP="00563128">
            <w:pPr>
              <w:rPr>
                <w:rFonts w:ascii="DIN Next LT Arabic" w:hAnsi="DIN Next LT Arabic" w:cs="DIN Next LT Arabic"/>
                <w:sz w:val="20"/>
                <w:szCs w:val="20"/>
                <w:rtl/>
              </w:rPr>
            </w:pPr>
          </w:p>
        </w:tc>
      </w:tr>
      <w:tr w:rsidR="00174BE2" w:rsidRPr="00210C69" w14:paraId="4579DF91" w14:textId="77777777" w:rsidTr="000153A6">
        <w:trPr>
          <w:trHeight w:val="260"/>
        </w:trPr>
        <w:tc>
          <w:tcPr>
            <w:tcW w:w="9538" w:type="dxa"/>
            <w:vAlign w:val="center"/>
          </w:tcPr>
          <w:p w14:paraId="269F39D1" w14:textId="6D6F7BF0" w:rsidR="00174BE2" w:rsidRPr="00210C69" w:rsidRDefault="00300AAE" w:rsidP="00563128">
            <w:pPr>
              <w:rPr>
                <w:rFonts w:ascii="DIN Next LT Arabic" w:hAnsi="DIN Next LT Arabic" w:cs="DIN Next LT Arabic"/>
                <w:sz w:val="20"/>
                <w:szCs w:val="20"/>
                <w:rtl/>
              </w:rPr>
            </w:pPr>
            <w:r w:rsidRPr="00210C69">
              <w:rPr>
                <w:rFonts w:ascii="DIN Next LT Arabic" w:hAnsi="DIN Next LT Arabic" w:cs="DIN Next LT Arabic"/>
                <w:sz w:val="20"/>
                <w:szCs w:val="20"/>
              </w:rPr>
              <w:t xml:space="preserve">National ID / Resident ID: </w:t>
            </w:r>
          </w:p>
        </w:tc>
      </w:tr>
      <w:tr w:rsidR="00174BE2" w:rsidRPr="00210C69" w14:paraId="7F4C1C83" w14:textId="77777777" w:rsidTr="00174BE2">
        <w:trPr>
          <w:trHeight w:val="260"/>
        </w:trPr>
        <w:tc>
          <w:tcPr>
            <w:tcW w:w="9538" w:type="dxa"/>
          </w:tcPr>
          <w:p w14:paraId="6F8292F1" w14:textId="77777777" w:rsidR="00174BE2" w:rsidRPr="00210C69" w:rsidRDefault="00174BE2" w:rsidP="00563128">
            <w:pPr>
              <w:rPr>
                <w:rFonts w:ascii="DIN Next LT Arabic" w:hAnsi="DIN Next LT Arabic" w:cs="DIN Next LT Arabic"/>
                <w:sz w:val="20"/>
                <w:szCs w:val="20"/>
                <w:rtl/>
              </w:rPr>
            </w:pPr>
          </w:p>
        </w:tc>
      </w:tr>
      <w:tr w:rsidR="00174BE2" w:rsidRPr="00210C69" w14:paraId="62B12B66" w14:textId="77777777" w:rsidTr="000153A6">
        <w:trPr>
          <w:trHeight w:val="260"/>
        </w:trPr>
        <w:tc>
          <w:tcPr>
            <w:tcW w:w="9538" w:type="dxa"/>
            <w:vAlign w:val="center"/>
          </w:tcPr>
          <w:p w14:paraId="0444E927" w14:textId="4DE760F1" w:rsidR="00174BE2" w:rsidRPr="00210C69" w:rsidRDefault="00300AAE" w:rsidP="00563128">
            <w:pPr>
              <w:rPr>
                <w:rFonts w:ascii="DIN Next LT Arabic" w:hAnsi="DIN Next LT Arabic" w:cs="DIN Next LT Arabic"/>
                <w:sz w:val="20"/>
                <w:szCs w:val="20"/>
              </w:rPr>
            </w:pPr>
            <w:r w:rsidRPr="00210C69">
              <w:rPr>
                <w:rFonts w:ascii="DIN Next LT Arabic" w:hAnsi="DIN Next LT Arabic" w:cs="DIN Next LT Arabic"/>
                <w:sz w:val="20"/>
                <w:szCs w:val="20"/>
              </w:rPr>
              <w:t>Contact Number:</w:t>
            </w:r>
          </w:p>
        </w:tc>
      </w:tr>
      <w:tr w:rsidR="00174BE2" w:rsidRPr="00210C69" w14:paraId="00B79B15" w14:textId="77777777" w:rsidTr="00174BE2">
        <w:trPr>
          <w:trHeight w:val="260"/>
        </w:trPr>
        <w:tc>
          <w:tcPr>
            <w:tcW w:w="9538" w:type="dxa"/>
          </w:tcPr>
          <w:p w14:paraId="41DAC4AB" w14:textId="77777777" w:rsidR="00174BE2" w:rsidRPr="00210C69" w:rsidRDefault="00174BE2" w:rsidP="00563128">
            <w:pPr>
              <w:rPr>
                <w:rFonts w:ascii="DIN Next LT Arabic" w:hAnsi="DIN Next LT Arabic" w:cs="DIN Next LT Arabic"/>
                <w:sz w:val="20"/>
                <w:szCs w:val="20"/>
                <w:rtl/>
              </w:rPr>
            </w:pPr>
          </w:p>
        </w:tc>
      </w:tr>
      <w:tr w:rsidR="00174BE2" w:rsidRPr="00210C69" w14:paraId="0CB48494" w14:textId="77777777" w:rsidTr="000153A6">
        <w:trPr>
          <w:trHeight w:val="260"/>
        </w:trPr>
        <w:tc>
          <w:tcPr>
            <w:tcW w:w="9538" w:type="dxa"/>
            <w:vAlign w:val="center"/>
          </w:tcPr>
          <w:p w14:paraId="1EC528A2" w14:textId="432C76AE" w:rsidR="00174BE2" w:rsidRPr="00210C69" w:rsidRDefault="00300AAE" w:rsidP="00563128">
            <w:pPr>
              <w:rPr>
                <w:rFonts w:ascii="DIN Next LT Arabic" w:hAnsi="DIN Next LT Arabic" w:cs="DIN Next LT Arabic"/>
                <w:sz w:val="20"/>
                <w:szCs w:val="20"/>
                <w:rtl/>
              </w:rPr>
            </w:pPr>
            <w:r w:rsidRPr="00210C69">
              <w:rPr>
                <w:rFonts w:ascii="DIN Next LT Arabic" w:hAnsi="DIN Next LT Arabic" w:cs="DIN Next LT Arabic"/>
                <w:sz w:val="20"/>
                <w:szCs w:val="20"/>
              </w:rPr>
              <w:t>Email</w:t>
            </w:r>
            <w:r w:rsidR="00563128" w:rsidRPr="00210C69">
              <w:rPr>
                <w:rFonts w:ascii="DIN Next LT Arabic" w:hAnsi="DIN Next LT Arabic" w:cs="DIN Next LT Arabic"/>
                <w:sz w:val="20"/>
                <w:szCs w:val="20"/>
              </w:rPr>
              <w:t>:</w:t>
            </w:r>
          </w:p>
        </w:tc>
      </w:tr>
      <w:tr w:rsidR="00174BE2" w:rsidRPr="00210C69" w14:paraId="626C89B2" w14:textId="77777777" w:rsidTr="00174BE2">
        <w:trPr>
          <w:trHeight w:val="260"/>
        </w:trPr>
        <w:tc>
          <w:tcPr>
            <w:tcW w:w="9538" w:type="dxa"/>
          </w:tcPr>
          <w:p w14:paraId="044EE9D0" w14:textId="77777777" w:rsidR="00174BE2" w:rsidRPr="00210C69" w:rsidRDefault="00174BE2" w:rsidP="00563128">
            <w:pPr>
              <w:rPr>
                <w:rFonts w:ascii="DIN Next LT Arabic" w:hAnsi="DIN Next LT Arabic" w:cs="DIN Next LT Arabic"/>
                <w:sz w:val="20"/>
                <w:szCs w:val="20"/>
                <w:rtl/>
              </w:rPr>
            </w:pPr>
          </w:p>
        </w:tc>
      </w:tr>
      <w:tr w:rsidR="00174BE2" w:rsidRPr="00210C69" w14:paraId="629220FB" w14:textId="77777777" w:rsidTr="00174BE2">
        <w:trPr>
          <w:trHeight w:val="260"/>
        </w:trPr>
        <w:tc>
          <w:tcPr>
            <w:tcW w:w="9538" w:type="dxa"/>
          </w:tcPr>
          <w:p w14:paraId="3B8E7102" w14:textId="1242C7E8" w:rsidR="00174BE2" w:rsidRPr="00210C69" w:rsidRDefault="00563128" w:rsidP="00563128">
            <w:pPr>
              <w:rPr>
                <w:rFonts w:ascii="DIN Next LT Arabic" w:hAnsi="DIN Next LT Arabic" w:cs="DIN Next LT Arabic"/>
                <w:sz w:val="20"/>
                <w:szCs w:val="20"/>
                <w:rtl/>
              </w:rPr>
            </w:pPr>
            <w:r w:rsidRPr="00210C69">
              <w:rPr>
                <w:rFonts w:ascii="DIN Next LT Arabic" w:hAnsi="DIN Next LT Arabic" w:cs="DIN Next LT Arabic"/>
                <w:sz w:val="20"/>
                <w:szCs w:val="20"/>
              </w:rPr>
              <w:t>Address:</w:t>
            </w:r>
          </w:p>
        </w:tc>
      </w:tr>
      <w:tr w:rsidR="00174BE2" w:rsidRPr="00210C69" w14:paraId="24A981D7" w14:textId="77777777" w:rsidTr="000153A6">
        <w:trPr>
          <w:trHeight w:val="233"/>
        </w:trPr>
        <w:tc>
          <w:tcPr>
            <w:tcW w:w="9538" w:type="dxa"/>
          </w:tcPr>
          <w:p w14:paraId="1B08336C" w14:textId="77777777" w:rsidR="00174BE2" w:rsidRPr="00210C69" w:rsidRDefault="00174BE2" w:rsidP="00174BE2">
            <w:pPr>
              <w:bidi/>
              <w:rPr>
                <w:rFonts w:ascii="DIN Next LT Arabic" w:hAnsi="DIN Next LT Arabic" w:cs="DIN Next LT Arabic"/>
                <w:sz w:val="20"/>
                <w:szCs w:val="20"/>
                <w:rtl/>
              </w:rPr>
            </w:pPr>
          </w:p>
        </w:tc>
      </w:tr>
      <w:tr w:rsidR="00174BE2" w:rsidRPr="00210C69" w14:paraId="533F1B91" w14:textId="77777777" w:rsidTr="00AF045C">
        <w:trPr>
          <w:trHeight w:val="260"/>
        </w:trPr>
        <w:tc>
          <w:tcPr>
            <w:tcW w:w="9538" w:type="dxa"/>
            <w:shd w:val="clear" w:color="auto" w:fill="15897B"/>
          </w:tcPr>
          <w:p w14:paraId="15E6D326" w14:textId="3AFB237C" w:rsidR="00174BE2" w:rsidRPr="00210C69" w:rsidRDefault="00563128" w:rsidP="00AF045C">
            <w:pPr>
              <w:bidi/>
              <w:jc w:val="center"/>
              <w:rPr>
                <w:rFonts w:ascii="DIN Next LT Arabic" w:hAnsi="DIN Next LT Arabic" w:cs="DIN Next LT Arabic"/>
                <w:color w:val="FFFFFF" w:themeColor="background1"/>
                <w:sz w:val="22"/>
                <w:szCs w:val="22"/>
                <w:rtl/>
              </w:rPr>
            </w:pPr>
            <w:r w:rsidRPr="00210C69">
              <w:rPr>
                <w:rFonts w:ascii="DIN Next LT Arabic" w:hAnsi="DIN Next LT Arabic" w:cs="DIN Next LT Arabic"/>
                <w:color w:val="FFFFFF" w:themeColor="background1"/>
                <w:sz w:val="22"/>
                <w:szCs w:val="22"/>
              </w:rPr>
              <w:t>Data Subject Whose Info</w:t>
            </w:r>
            <w:r w:rsidR="00453E3C" w:rsidRPr="00210C69">
              <w:rPr>
                <w:rFonts w:ascii="DIN Next LT Arabic" w:hAnsi="DIN Next LT Arabic" w:cs="DIN Next LT Arabic"/>
                <w:color w:val="FFFFFF" w:themeColor="background1"/>
                <w:sz w:val="22"/>
                <w:szCs w:val="22"/>
              </w:rPr>
              <w:t>rmation Is Being Requested</w:t>
            </w:r>
          </w:p>
        </w:tc>
      </w:tr>
      <w:tr w:rsidR="00174BE2" w:rsidRPr="00210C69" w14:paraId="303ABB1A" w14:textId="77777777" w:rsidTr="00174BE2">
        <w:trPr>
          <w:trHeight w:val="260"/>
        </w:trPr>
        <w:tc>
          <w:tcPr>
            <w:tcW w:w="9538" w:type="dxa"/>
          </w:tcPr>
          <w:p w14:paraId="0210F4FE" w14:textId="056F7517" w:rsidR="00174BE2" w:rsidRPr="00210C69" w:rsidRDefault="00453E3C" w:rsidP="00757A09">
            <w:pPr>
              <w:rPr>
                <w:rFonts w:ascii="DIN Next LT Arabic" w:hAnsi="DIN Next LT Arabic" w:cs="DIN Next LT Arabic"/>
                <w:sz w:val="20"/>
                <w:szCs w:val="20"/>
                <w:rtl/>
              </w:rPr>
            </w:pPr>
            <w:r w:rsidRPr="00210C69">
              <w:rPr>
                <w:rFonts w:ascii="DIN Next LT Arabic" w:hAnsi="DIN Next LT Arabic" w:cs="DIN Next LT Arabic"/>
                <w:sz w:val="20"/>
                <w:szCs w:val="20"/>
              </w:rPr>
              <w:t>Are you requesting access to your own personal information</w:t>
            </w:r>
          </w:p>
          <w:p w14:paraId="0B88DCAE" w14:textId="4FCFE340" w:rsidR="00174BE2" w:rsidRPr="00210C69" w:rsidRDefault="00677CEA" w:rsidP="00757A09">
            <w:pPr>
              <w:rPr>
                <w:rFonts w:ascii="DIN Next LT Arabic" w:hAnsi="DIN Next LT Arabic" w:cs="DIN Next LT Arabic"/>
                <w:sz w:val="20"/>
                <w:szCs w:val="20"/>
              </w:rPr>
            </w:pPr>
            <w:r w:rsidRPr="00210C69">
              <w:rPr>
                <w:rFonts w:ascii="DIN Next LT Arabic" w:hAnsi="DIN Next LT Arabic" w:cs="DIN Next LT Arabic"/>
                <w:sz w:val="20"/>
                <w:szCs w:val="20"/>
                <w:rtl/>
              </w:rPr>
              <w:t xml:space="preserve"> </w:t>
            </w:r>
            <w:r w:rsidRPr="00210C69">
              <w:rPr>
                <w:rFonts w:ascii="Segoe UI Symbol" w:hAnsi="Segoe UI Symbol" w:cs="Segoe UI Symbol" w:hint="cs"/>
                <w:sz w:val="20"/>
                <w:szCs w:val="20"/>
                <w:rtl/>
              </w:rPr>
              <w:t>⃣</w:t>
            </w:r>
            <w:r w:rsidRPr="00210C69">
              <w:rPr>
                <w:rFonts w:ascii="DIN Next LT Arabic" w:hAnsi="DIN Next LT Arabic" w:cs="DIN Next LT Arabic"/>
                <w:sz w:val="20"/>
                <w:szCs w:val="20"/>
                <w:rtl/>
              </w:rPr>
              <w:t xml:space="preserve">   </w:t>
            </w:r>
            <w:r w:rsidR="00757A09" w:rsidRPr="00210C69">
              <w:rPr>
                <w:rFonts w:ascii="DIN Next LT Arabic" w:hAnsi="DIN Next LT Arabic" w:cs="DIN Next LT Arabic"/>
                <w:sz w:val="20"/>
                <w:szCs w:val="20"/>
              </w:rPr>
              <w:t xml:space="preserve">  </w:t>
            </w:r>
            <w:r w:rsidR="00525467" w:rsidRPr="00210C69">
              <w:rPr>
                <w:rFonts w:ascii="DIN Next LT Arabic" w:hAnsi="DIN Next LT Arabic" w:cs="DIN Next LT Arabic"/>
                <w:sz w:val="20"/>
                <w:szCs w:val="20"/>
              </w:rPr>
              <w:t>Y</w:t>
            </w:r>
            <w:r w:rsidR="00453E3C" w:rsidRPr="00210C69">
              <w:rPr>
                <w:rFonts w:ascii="DIN Next LT Arabic" w:hAnsi="DIN Next LT Arabic" w:cs="DIN Next LT Arabic"/>
                <w:sz w:val="20"/>
                <w:szCs w:val="20"/>
              </w:rPr>
              <w:t>es</w:t>
            </w:r>
          </w:p>
          <w:p w14:paraId="45C742D8" w14:textId="5C463F28" w:rsidR="00174BE2" w:rsidRPr="00210C69" w:rsidRDefault="00677CEA" w:rsidP="00757A09">
            <w:pPr>
              <w:rPr>
                <w:rFonts w:ascii="DIN Next LT Arabic" w:hAnsi="DIN Next LT Arabic" w:cs="DIN Next LT Arabic"/>
                <w:sz w:val="20"/>
                <w:szCs w:val="20"/>
              </w:rPr>
            </w:pPr>
            <w:r w:rsidRPr="00210C69">
              <w:rPr>
                <w:rFonts w:ascii="DIN Next LT Arabic" w:hAnsi="DIN Next LT Arabic" w:cs="DIN Next LT Arabic"/>
                <w:sz w:val="20"/>
                <w:szCs w:val="20"/>
                <w:rtl/>
              </w:rPr>
              <w:t xml:space="preserve"> </w:t>
            </w:r>
            <w:r w:rsidRPr="00210C69">
              <w:rPr>
                <w:rFonts w:ascii="Segoe UI Symbol" w:hAnsi="Segoe UI Symbol" w:cs="Segoe UI Symbol" w:hint="cs"/>
                <w:sz w:val="20"/>
                <w:szCs w:val="20"/>
                <w:rtl/>
              </w:rPr>
              <w:t>⃣</w:t>
            </w:r>
            <w:r w:rsidRPr="00210C69">
              <w:rPr>
                <w:rFonts w:ascii="DIN Next LT Arabic" w:hAnsi="DIN Next LT Arabic" w:cs="DIN Next LT Arabic"/>
                <w:sz w:val="20"/>
                <w:szCs w:val="20"/>
                <w:rtl/>
              </w:rPr>
              <w:t xml:space="preserve">   </w:t>
            </w:r>
            <w:r w:rsidR="00757A09" w:rsidRPr="00210C69">
              <w:rPr>
                <w:rFonts w:ascii="DIN Next LT Arabic" w:hAnsi="DIN Next LT Arabic" w:cs="DIN Next LT Arabic"/>
                <w:sz w:val="20"/>
                <w:szCs w:val="20"/>
              </w:rPr>
              <w:t xml:space="preserve">  </w:t>
            </w:r>
            <w:r w:rsidR="00453E3C" w:rsidRPr="00210C69">
              <w:rPr>
                <w:rFonts w:ascii="DIN Next LT Arabic" w:hAnsi="DIN Next LT Arabic" w:cs="DIN Next LT Arabic"/>
                <w:sz w:val="20"/>
                <w:szCs w:val="20"/>
              </w:rPr>
              <w:t>NO</w:t>
            </w:r>
          </w:p>
          <w:p w14:paraId="37115D72" w14:textId="79EA23D4" w:rsidR="00174BE2" w:rsidRPr="00210C69" w:rsidRDefault="00453E3C" w:rsidP="00757A09">
            <w:pPr>
              <w:rPr>
                <w:rFonts w:ascii="DIN Next LT Arabic" w:hAnsi="DIN Next LT Arabic" w:cs="DIN Next LT Arabic"/>
                <w:rtl/>
              </w:rPr>
            </w:pPr>
            <w:r w:rsidRPr="00210C69">
              <w:rPr>
                <w:rFonts w:ascii="DIN Next LT Arabic" w:hAnsi="DIN Next LT Arabic" w:cs="DIN Next LT Arabic"/>
                <w:sz w:val="20"/>
                <w:szCs w:val="20"/>
              </w:rPr>
              <w:t>If yes,</w:t>
            </w:r>
            <w:r w:rsidR="00757A09" w:rsidRPr="00210C69">
              <w:rPr>
                <w:rFonts w:ascii="DIN Next LT Arabic" w:hAnsi="DIN Next LT Arabic" w:cs="DIN Next LT Arabic"/>
                <w:sz w:val="20"/>
                <w:szCs w:val="20"/>
              </w:rPr>
              <w:t xml:space="preserve"> upload a proof of ID / Resident ID</w:t>
            </w:r>
          </w:p>
        </w:tc>
      </w:tr>
      <w:tr w:rsidR="00174BE2" w:rsidRPr="00210C69" w14:paraId="29E9ECC1" w14:textId="77777777" w:rsidTr="00B0142F">
        <w:trPr>
          <w:trHeight w:val="584"/>
        </w:trPr>
        <w:tc>
          <w:tcPr>
            <w:tcW w:w="9538" w:type="dxa"/>
            <w:vAlign w:val="center"/>
          </w:tcPr>
          <w:p w14:paraId="5828A25F" w14:textId="74AE6AC1" w:rsidR="00174BE2" w:rsidRPr="00210C69" w:rsidRDefault="00E478F6" w:rsidP="00210C69">
            <w:pPr>
              <w:rPr>
                <w:rFonts w:ascii="DIN Next LT Arabic" w:hAnsi="DIN Next LT Arabic" w:cs="DIN Next LT Arabic"/>
                <w:rtl/>
              </w:rPr>
            </w:pPr>
            <w:r w:rsidRPr="00210C69">
              <w:rPr>
                <w:rFonts w:ascii="DIN Next LT Arabic" w:hAnsi="DIN Next LT Arabic" w:cs="DIN Next LT Arabic"/>
                <w:rtl/>
              </w:rPr>
              <w:t>..........................................................................................................................................</w:t>
            </w:r>
          </w:p>
        </w:tc>
      </w:tr>
      <w:tr w:rsidR="00174BE2" w:rsidRPr="00210C69" w14:paraId="5CE6DAC9" w14:textId="77777777" w:rsidTr="00174BE2">
        <w:trPr>
          <w:trHeight w:val="260"/>
        </w:trPr>
        <w:tc>
          <w:tcPr>
            <w:tcW w:w="9538" w:type="dxa"/>
          </w:tcPr>
          <w:p w14:paraId="72AD76AA" w14:textId="7B70C625" w:rsidR="00174BE2" w:rsidRPr="00210C69" w:rsidRDefault="00757A09" w:rsidP="00525467">
            <w:pPr>
              <w:rPr>
                <w:rFonts w:ascii="DIN Next LT Arabic" w:hAnsi="DIN Next LT Arabic" w:cs="DIN Next LT Arabic"/>
                <w:sz w:val="20"/>
                <w:szCs w:val="20"/>
              </w:rPr>
            </w:pPr>
            <w:r w:rsidRPr="00210C69">
              <w:rPr>
                <w:rFonts w:ascii="DIN Next LT Arabic" w:hAnsi="DIN Next LT Arabic" w:cs="DIN Next LT Arabic"/>
                <w:sz w:val="20"/>
                <w:szCs w:val="20"/>
              </w:rPr>
              <w:t>Are you reques</w:t>
            </w:r>
            <w:r w:rsidR="0035567C" w:rsidRPr="00210C69">
              <w:rPr>
                <w:rFonts w:ascii="DIN Next LT Arabic" w:hAnsi="DIN Next LT Arabic" w:cs="DIN Next LT Arabic"/>
                <w:sz w:val="20"/>
                <w:szCs w:val="20"/>
              </w:rPr>
              <w:t>ting access to information about someone on their behalf?</w:t>
            </w:r>
          </w:p>
          <w:p w14:paraId="4D270C76" w14:textId="2D92A923" w:rsidR="00174BE2" w:rsidRPr="00210C69" w:rsidRDefault="00677CEA" w:rsidP="00525467">
            <w:pPr>
              <w:rPr>
                <w:rFonts w:ascii="DIN Next LT Arabic" w:hAnsi="DIN Next LT Arabic" w:cs="DIN Next LT Arabic"/>
                <w:sz w:val="20"/>
                <w:szCs w:val="20"/>
              </w:rPr>
            </w:pPr>
            <w:r w:rsidRPr="00210C69">
              <w:rPr>
                <w:rFonts w:ascii="DIN Next LT Arabic" w:hAnsi="DIN Next LT Arabic" w:cs="DIN Next LT Arabic"/>
                <w:sz w:val="20"/>
                <w:szCs w:val="20"/>
                <w:rtl/>
              </w:rPr>
              <w:t xml:space="preserve"> </w:t>
            </w:r>
            <w:r w:rsidRPr="00210C69">
              <w:rPr>
                <w:rFonts w:ascii="Segoe UI Symbol" w:hAnsi="Segoe UI Symbol" w:cs="Segoe UI Symbol" w:hint="cs"/>
                <w:sz w:val="20"/>
                <w:szCs w:val="20"/>
                <w:rtl/>
              </w:rPr>
              <w:t>⃣</w:t>
            </w:r>
            <w:r w:rsidRPr="00210C69">
              <w:rPr>
                <w:rFonts w:ascii="DIN Next LT Arabic" w:hAnsi="DIN Next LT Arabic" w:cs="DIN Next LT Arabic"/>
                <w:sz w:val="20"/>
                <w:szCs w:val="20"/>
                <w:rtl/>
              </w:rPr>
              <w:t xml:space="preserve">   </w:t>
            </w:r>
            <w:r w:rsidR="00525467" w:rsidRPr="00210C69">
              <w:rPr>
                <w:rFonts w:ascii="DIN Next LT Arabic" w:hAnsi="DIN Next LT Arabic" w:cs="DIN Next LT Arabic"/>
                <w:sz w:val="20"/>
                <w:szCs w:val="20"/>
              </w:rPr>
              <w:t xml:space="preserve">  Y</w:t>
            </w:r>
            <w:r w:rsidR="0035567C" w:rsidRPr="00210C69">
              <w:rPr>
                <w:rFonts w:ascii="DIN Next LT Arabic" w:hAnsi="DIN Next LT Arabic" w:cs="DIN Next LT Arabic"/>
                <w:sz w:val="20"/>
                <w:szCs w:val="20"/>
              </w:rPr>
              <w:t>e</w:t>
            </w:r>
            <w:r w:rsidR="00525467" w:rsidRPr="00210C69">
              <w:rPr>
                <w:rFonts w:ascii="DIN Next LT Arabic" w:hAnsi="DIN Next LT Arabic" w:cs="DIN Next LT Arabic"/>
                <w:sz w:val="20"/>
                <w:szCs w:val="20"/>
              </w:rPr>
              <w:t>s</w:t>
            </w:r>
          </w:p>
          <w:p w14:paraId="044148ED" w14:textId="77777777" w:rsidR="00174BE2" w:rsidRPr="00210C69" w:rsidRDefault="00677CEA" w:rsidP="00525467">
            <w:pPr>
              <w:rPr>
                <w:rFonts w:ascii="DIN Next LT Arabic" w:hAnsi="DIN Next LT Arabic" w:cs="DIN Next LT Arabic"/>
              </w:rPr>
            </w:pPr>
            <w:r w:rsidRPr="00210C69">
              <w:rPr>
                <w:rFonts w:ascii="DIN Next LT Arabic" w:hAnsi="DIN Next LT Arabic" w:cs="DIN Next LT Arabic"/>
                <w:sz w:val="20"/>
                <w:szCs w:val="20"/>
                <w:rtl/>
              </w:rPr>
              <w:t xml:space="preserve"> </w:t>
            </w:r>
            <w:r w:rsidRPr="00210C69">
              <w:rPr>
                <w:rFonts w:ascii="Segoe UI Symbol" w:hAnsi="Segoe UI Symbol" w:cs="Segoe UI Symbol" w:hint="cs"/>
                <w:sz w:val="20"/>
                <w:szCs w:val="20"/>
                <w:rtl/>
              </w:rPr>
              <w:t>⃣</w:t>
            </w:r>
            <w:r w:rsidRPr="00210C69">
              <w:rPr>
                <w:rFonts w:ascii="DIN Next LT Arabic" w:hAnsi="DIN Next LT Arabic" w:cs="DIN Next LT Arabic"/>
                <w:sz w:val="20"/>
                <w:szCs w:val="20"/>
                <w:rtl/>
              </w:rPr>
              <w:t xml:space="preserve">   </w:t>
            </w:r>
            <w:r w:rsidR="00525467" w:rsidRPr="00210C69">
              <w:rPr>
                <w:rFonts w:ascii="DIN Next LT Arabic" w:hAnsi="DIN Next LT Arabic" w:cs="DIN Next LT Arabic"/>
                <w:sz w:val="20"/>
                <w:szCs w:val="20"/>
              </w:rPr>
              <w:t xml:space="preserve">  No</w:t>
            </w:r>
          </w:p>
          <w:p w14:paraId="0E2C8494" w14:textId="5D6DEC91" w:rsidR="009404BE" w:rsidRPr="00210C69" w:rsidRDefault="009404BE" w:rsidP="00525467">
            <w:pPr>
              <w:rPr>
                <w:rFonts w:ascii="DIN Next LT Arabic" w:hAnsi="DIN Next LT Arabic" w:cs="DIN Next LT Arabic"/>
              </w:rPr>
            </w:pPr>
            <w:r w:rsidRPr="00210C69">
              <w:rPr>
                <w:rFonts w:ascii="DIN Next LT Arabic" w:hAnsi="DIN Next LT Arabic" w:cs="DIN Next LT Arabic"/>
              </w:rPr>
              <w:t xml:space="preserve">If yes, </w:t>
            </w:r>
            <w:r w:rsidR="00C406BF" w:rsidRPr="00210C69">
              <w:rPr>
                <w:rFonts w:ascii="DIN Next LT Arabic" w:hAnsi="DIN Next LT Arabic" w:cs="DIN Next LT Arabic"/>
              </w:rPr>
              <w:t>fill in</w:t>
            </w:r>
            <w:r w:rsidRPr="00210C69">
              <w:rPr>
                <w:rFonts w:ascii="DIN Next LT Arabic" w:hAnsi="DIN Next LT Arabic" w:cs="DIN Next LT Arabic"/>
              </w:rPr>
              <w:t xml:space="preserve"> the information below</w:t>
            </w:r>
            <w:r w:rsidR="00213769" w:rsidRPr="00210C69">
              <w:rPr>
                <w:rFonts w:ascii="DIN Next LT Arabic" w:hAnsi="DIN Next LT Arabic" w:cs="DIN Next LT Arabic"/>
              </w:rPr>
              <w:t>:</w:t>
            </w:r>
          </w:p>
        </w:tc>
      </w:tr>
      <w:tr w:rsidR="00174BE2" w:rsidRPr="00210C69" w14:paraId="621D5C76" w14:textId="77777777" w:rsidTr="00174BE2">
        <w:trPr>
          <w:trHeight w:val="260"/>
        </w:trPr>
        <w:tc>
          <w:tcPr>
            <w:tcW w:w="9538" w:type="dxa"/>
          </w:tcPr>
          <w:p w14:paraId="1F6433A1" w14:textId="17165D6D" w:rsidR="00174BE2" w:rsidRPr="00210C69" w:rsidRDefault="00213769" w:rsidP="00C406BF">
            <w:pPr>
              <w:rPr>
                <w:rFonts w:ascii="DIN Next LT Arabic" w:hAnsi="DIN Next LT Arabic" w:cs="DIN Next LT Arabic"/>
                <w:sz w:val="20"/>
                <w:szCs w:val="20"/>
                <w:rtl/>
              </w:rPr>
            </w:pPr>
            <w:r w:rsidRPr="00210C69">
              <w:rPr>
                <w:rFonts w:ascii="DIN Next LT Arabic" w:hAnsi="DIN Next LT Arabic" w:cs="DIN Next LT Arabic"/>
                <w:sz w:val="20"/>
                <w:szCs w:val="20"/>
              </w:rPr>
              <w:t>Full Name</w:t>
            </w:r>
            <w:r w:rsidR="00996C9A" w:rsidRPr="00210C69">
              <w:rPr>
                <w:rFonts w:ascii="DIN Next LT Arabic" w:hAnsi="DIN Next LT Arabic" w:cs="DIN Next LT Arabic"/>
                <w:sz w:val="20"/>
                <w:szCs w:val="20"/>
              </w:rPr>
              <w:t>:</w:t>
            </w:r>
          </w:p>
        </w:tc>
      </w:tr>
      <w:tr w:rsidR="00174BE2" w:rsidRPr="00210C69" w14:paraId="59D2999F" w14:textId="77777777" w:rsidTr="00B0142F">
        <w:trPr>
          <w:trHeight w:val="260"/>
        </w:trPr>
        <w:tc>
          <w:tcPr>
            <w:tcW w:w="9538" w:type="dxa"/>
            <w:vAlign w:val="center"/>
          </w:tcPr>
          <w:p w14:paraId="1B7104D1" w14:textId="62426DA4" w:rsidR="00174BE2" w:rsidRPr="00210C69" w:rsidRDefault="00E478F6" w:rsidP="00C406BF">
            <w:pPr>
              <w:rPr>
                <w:rFonts w:ascii="DIN Next LT Arabic" w:hAnsi="DIN Next LT Arabic" w:cs="DIN Next LT Arabic"/>
                <w:sz w:val="20"/>
                <w:szCs w:val="20"/>
                <w:rtl/>
              </w:rPr>
            </w:pPr>
            <w:r w:rsidRPr="00210C69">
              <w:rPr>
                <w:rFonts w:ascii="DIN Next LT Arabic" w:hAnsi="DIN Next LT Arabic" w:cs="DIN Next LT Arabic"/>
                <w:sz w:val="20"/>
                <w:szCs w:val="20"/>
                <w:rtl/>
              </w:rPr>
              <w:t>..........................................................................................................................................</w:t>
            </w:r>
          </w:p>
        </w:tc>
      </w:tr>
      <w:tr w:rsidR="00B24AAC" w:rsidRPr="00210C69" w14:paraId="536F8415" w14:textId="77777777" w:rsidTr="00174BE2">
        <w:trPr>
          <w:trHeight w:val="260"/>
        </w:trPr>
        <w:tc>
          <w:tcPr>
            <w:tcW w:w="9538" w:type="dxa"/>
          </w:tcPr>
          <w:p w14:paraId="3EC9813B" w14:textId="6078D87F" w:rsidR="00B24AAC" w:rsidRPr="00210C69" w:rsidRDefault="00213769" w:rsidP="00C406BF">
            <w:pPr>
              <w:rPr>
                <w:rFonts w:ascii="DIN Next LT Arabic" w:hAnsi="DIN Next LT Arabic" w:cs="DIN Next LT Arabic"/>
                <w:sz w:val="20"/>
                <w:szCs w:val="20"/>
                <w:rtl/>
              </w:rPr>
            </w:pPr>
            <w:r w:rsidRPr="00210C69">
              <w:rPr>
                <w:rFonts w:ascii="DIN Next LT Arabic" w:hAnsi="DIN Next LT Arabic" w:cs="DIN Next LT Arabic"/>
                <w:sz w:val="20"/>
                <w:szCs w:val="20"/>
              </w:rPr>
              <w:t>National ID / Resident I</w:t>
            </w:r>
            <w:r w:rsidR="00996C9A" w:rsidRPr="00210C69">
              <w:rPr>
                <w:rFonts w:ascii="DIN Next LT Arabic" w:hAnsi="DIN Next LT Arabic" w:cs="DIN Next LT Arabic"/>
                <w:sz w:val="20"/>
                <w:szCs w:val="20"/>
              </w:rPr>
              <w:t>D:</w:t>
            </w:r>
          </w:p>
        </w:tc>
      </w:tr>
      <w:tr w:rsidR="00B24AAC" w:rsidRPr="00210C69" w14:paraId="2346AEB5" w14:textId="77777777" w:rsidTr="00B0142F">
        <w:trPr>
          <w:trHeight w:val="260"/>
        </w:trPr>
        <w:tc>
          <w:tcPr>
            <w:tcW w:w="9538" w:type="dxa"/>
            <w:vAlign w:val="center"/>
          </w:tcPr>
          <w:p w14:paraId="782AF6B0" w14:textId="29750C6A" w:rsidR="00B24AAC" w:rsidRPr="00210C69" w:rsidRDefault="00E478F6" w:rsidP="00C406BF">
            <w:pPr>
              <w:rPr>
                <w:rFonts w:ascii="DIN Next LT Arabic" w:hAnsi="DIN Next LT Arabic" w:cs="DIN Next LT Arabic"/>
                <w:sz w:val="20"/>
                <w:szCs w:val="20"/>
                <w:rtl/>
              </w:rPr>
            </w:pPr>
            <w:r w:rsidRPr="00210C69">
              <w:rPr>
                <w:rFonts w:ascii="DIN Next LT Arabic" w:hAnsi="DIN Next LT Arabic" w:cs="DIN Next LT Arabic"/>
                <w:sz w:val="20"/>
                <w:szCs w:val="20"/>
                <w:rtl/>
              </w:rPr>
              <w:t>..........................................................................................................................................</w:t>
            </w:r>
          </w:p>
        </w:tc>
      </w:tr>
      <w:tr w:rsidR="00B24AAC" w:rsidRPr="00210C69" w14:paraId="16F61589" w14:textId="77777777" w:rsidTr="00174BE2">
        <w:trPr>
          <w:trHeight w:val="260"/>
        </w:trPr>
        <w:tc>
          <w:tcPr>
            <w:tcW w:w="9538" w:type="dxa"/>
          </w:tcPr>
          <w:p w14:paraId="69A91777" w14:textId="75E84DF8" w:rsidR="00B24AAC" w:rsidRPr="00210C69" w:rsidRDefault="00996C9A" w:rsidP="00C406BF">
            <w:pPr>
              <w:rPr>
                <w:rFonts w:ascii="DIN Next LT Arabic" w:hAnsi="DIN Next LT Arabic" w:cs="DIN Next LT Arabic"/>
                <w:sz w:val="20"/>
                <w:szCs w:val="20"/>
                <w:rtl/>
              </w:rPr>
            </w:pPr>
            <w:r w:rsidRPr="00210C69">
              <w:rPr>
                <w:rFonts w:ascii="DIN Next LT Arabic" w:hAnsi="DIN Next LT Arabic" w:cs="DIN Next LT Arabic"/>
                <w:sz w:val="20"/>
                <w:szCs w:val="20"/>
              </w:rPr>
              <w:t>Contact Number:</w:t>
            </w:r>
          </w:p>
        </w:tc>
      </w:tr>
      <w:tr w:rsidR="00B24AAC" w:rsidRPr="00210C69" w14:paraId="47F50847" w14:textId="77777777" w:rsidTr="00B0142F">
        <w:trPr>
          <w:trHeight w:val="260"/>
        </w:trPr>
        <w:tc>
          <w:tcPr>
            <w:tcW w:w="9538" w:type="dxa"/>
            <w:vAlign w:val="center"/>
          </w:tcPr>
          <w:p w14:paraId="79A4F26C" w14:textId="0A69FE33" w:rsidR="00B24AAC" w:rsidRPr="00210C69" w:rsidRDefault="00E478F6" w:rsidP="00C406BF">
            <w:pPr>
              <w:rPr>
                <w:rFonts w:ascii="DIN Next LT Arabic" w:hAnsi="DIN Next LT Arabic" w:cs="DIN Next LT Arabic"/>
                <w:sz w:val="20"/>
                <w:szCs w:val="20"/>
                <w:rtl/>
              </w:rPr>
            </w:pPr>
            <w:r w:rsidRPr="00210C69">
              <w:rPr>
                <w:rFonts w:ascii="DIN Next LT Arabic" w:hAnsi="DIN Next LT Arabic" w:cs="DIN Next LT Arabic"/>
                <w:sz w:val="20"/>
                <w:szCs w:val="20"/>
                <w:rtl/>
              </w:rPr>
              <w:t>..........................................................................................................................................</w:t>
            </w:r>
          </w:p>
        </w:tc>
      </w:tr>
      <w:tr w:rsidR="00B24AAC" w:rsidRPr="00210C69" w14:paraId="4EA63C97" w14:textId="77777777" w:rsidTr="00174BE2">
        <w:trPr>
          <w:trHeight w:val="260"/>
        </w:trPr>
        <w:tc>
          <w:tcPr>
            <w:tcW w:w="9538" w:type="dxa"/>
          </w:tcPr>
          <w:p w14:paraId="1E4B6D21" w14:textId="30C3FE1D" w:rsidR="00B24AAC" w:rsidRPr="00210C69" w:rsidRDefault="00996C9A" w:rsidP="00C406BF">
            <w:pPr>
              <w:rPr>
                <w:rFonts w:ascii="DIN Next LT Arabic" w:hAnsi="DIN Next LT Arabic" w:cs="DIN Next LT Arabic"/>
                <w:sz w:val="20"/>
                <w:szCs w:val="20"/>
                <w:rtl/>
              </w:rPr>
            </w:pPr>
            <w:r w:rsidRPr="00210C69">
              <w:rPr>
                <w:rFonts w:ascii="DIN Next LT Arabic" w:hAnsi="DIN Next LT Arabic" w:cs="DIN Next LT Arabic"/>
                <w:sz w:val="20"/>
                <w:szCs w:val="20"/>
              </w:rPr>
              <w:t>Email:</w:t>
            </w:r>
          </w:p>
        </w:tc>
      </w:tr>
      <w:tr w:rsidR="00B24AAC" w:rsidRPr="00210C69" w14:paraId="7B621C0A" w14:textId="77777777" w:rsidTr="00B0142F">
        <w:trPr>
          <w:trHeight w:val="260"/>
        </w:trPr>
        <w:tc>
          <w:tcPr>
            <w:tcW w:w="9538" w:type="dxa"/>
            <w:vAlign w:val="center"/>
          </w:tcPr>
          <w:p w14:paraId="5A6F5022" w14:textId="1F49AD24" w:rsidR="00B24AAC" w:rsidRPr="00210C69" w:rsidRDefault="00E478F6" w:rsidP="00C406BF">
            <w:pPr>
              <w:rPr>
                <w:rFonts w:ascii="DIN Next LT Arabic" w:hAnsi="DIN Next LT Arabic" w:cs="DIN Next LT Arabic"/>
                <w:sz w:val="20"/>
                <w:szCs w:val="20"/>
                <w:rtl/>
              </w:rPr>
            </w:pPr>
            <w:r w:rsidRPr="00210C69">
              <w:rPr>
                <w:rFonts w:ascii="DIN Next LT Arabic" w:hAnsi="DIN Next LT Arabic" w:cs="DIN Next LT Arabic"/>
                <w:sz w:val="20"/>
                <w:szCs w:val="20"/>
                <w:rtl/>
              </w:rPr>
              <w:t>..........................................................................................................................................</w:t>
            </w:r>
          </w:p>
        </w:tc>
      </w:tr>
      <w:tr w:rsidR="00B24AAC" w:rsidRPr="00210C69" w14:paraId="45DA26B3" w14:textId="77777777" w:rsidTr="00174BE2">
        <w:trPr>
          <w:trHeight w:val="260"/>
        </w:trPr>
        <w:tc>
          <w:tcPr>
            <w:tcW w:w="9538" w:type="dxa"/>
          </w:tcPr>
          <w:p w14:paraId="7DDA96DA" w14:textId="22408D88" w:rsidR="00B24AAC" w:rsidRPr="00210C69" w:rsidRDefault="00996C9A" w:rsidP="00C406BF">
            <w:pPr>
              <w:rPr>
                <w:rFonts w:ascii="DIN Next LT Arabic" w:hAnsi="DIN Next LT Arabic" w:cs="DIN Next LT Arabic"/>
                <w:sz w:val="20"/>
                <w:szCs w:val="20"/>
              </w:rPr>
            </w:pPr>
            <w:r w:rsidRPr="00210C69">
              <w:rPr>
                <w:rFonts w:ascii="DIN Next LT Arabic" w:hAnsi="DIN Next LT Arabic" w:cs="DIN Next LT Arabic"/>
                <w:sz w:val="20"/>
                <w:szCs w:val="20"/>
              </w:rPr>
              <w:t>Address:</w:t>
            </w:r>
          </w:p>
        </w:tc>
      </w:tr>
      <w:tr w:rsidR="00B24AAC" w:rsidRPr="00210C69" w14:paraId="1DE557C5" w14:textId="77777777" w:rsidTr="00B0142F">
        <w:trPr>
          <w:trHeight w:val="260"/>
        </w:trPr>
        <w:tc>
          <w:tcPr>
            <w:tcW w:w="9538" w:type="dxa"/>
            <w:vAlign w:val="center"/>
          </w:tcPr>
          <w:p w14:paraId="5D0B8475" w14:textId="08FFFDA6" w:rsidR="00B24AAC" w:rsidRPr="00210C69" w:rsidRDefault="00E478F6" w:rsidP="00C406BF">
            <w:pPr>
              <w:rPr>
                <w:rFonts w:ascii="DIN Next LT Arabic" w:hAnsi="DIN Next LT Arabic" w:cs="DIN Next LT Arabic"/>
              </w:rPr>
            </w:pPr>
            <w:r w:rsidRPr="00210C69">
              <w:rPr>
                <w:rFonts w:ascii="DIN Next LT Arabic" w:hAnsi="DIN Next LT Arabic" w:cs="DIN Next LT Arabic"/>
                <w:rtl/>
              </w:rPr>
              <w:t>...................................................................................................................</w:t>
            </w:r>
          </w:p>
        </w:tc>
      </w:tr>
      <w:tr w:rsidR="00B24AAC" w:rsidRPr="00210C69" w14:paraId="72862BE3" w14:textId="77777777" w:rsidTr="00174BE2">
        <w:trPr>
          <w:trHeight w:val="260"/>
        </w:trPr>
        <w:tc>
          <w:tcPr>
            <w:tcW w:w="9538" w:type="dxa"/>
          </w:tcPr>
          <w:p w14:paraId="0264DD30" w14:textId="276618A4" w:rsidR="00B24AAC" w:rsidRPr="00210C69" w:rsidRDefault="00996C9A" w:rsidP="00C406BF">
            <w:pPr>
              <w:rPr>
                <w:rFonts w:ascii="DIN Next LT Arabic" w:hAnsi="DIN Next LT Arabic" w:cs="DIN Next LT Arabic"/>
                <w:sz w:val="20"/>
                <w:szCs w:val="20"/>
                <w:rtl/>
              </w:rPr>
            </w:pPr>
            <w:r w:rsidRPr="00210C69">
              <w:rPr>
                <w:rFonts w:ascii="DIN Next LT Arabic" w:hAnsi="DIN Next LT Arabic" w:cs="DIN Next LT Arabic"/>
                <w:sz w:val="20"/>
                <w:szCs w:val="20"/>
              </w:rPr>
              <w:lastRenderedPageBreak/>
              <w:t>Relationship with Data Subject:</w:t>
            </w:r>
          </w:p>
        </w:tc>
      </w:tr>
      <w:tr w:rsidR="00B24AAC" w:rsidRPr="00210C69" w14:paraId="033D478F" w14:textId="77777777" w:rsidTr="00AF045C">
        <w:trPr>
          <w:trHeight w:val="557"/>
        </w:trPr>
        <w:tc>
          <w:tcPr>
            <w:tcW w:w="9538" w:type="dxa"/>
          </w:tcPr>
          <w:p w14:paraId="204E9F2D" w14:textId="7D91184D" w:rsidR="00B24AAC" w:rsidRPr="00210C69" w:rsidRDefault="0088230B" w:rsidP="00C406BF">
            <w:pPr>
              <w:rPr>
                <w:rFonts w:ascii="DIN Next LT Arabic" w:hAnsi="DIN Next LT Arabic" w:cs="DIN Next LT Arabic"/>
                <w:color w:val="808080" w:themeColor="background1" w:themeShade="80"/>
                <w:sz w:val="20"/>
                <w:szCs w:val="20"/>
                <w:rtl/>
              </w:rPr>
            </w:pPr>
            <w:r w:rsidRPr="00210C69">
              <w:rPr>
                <w:rFonts w:ascii="DIN Next LT Arabic" w:hAnsi="DIN Next LT Arabic" w:cs="DIN Next LT Arabic"/>
                <w:color w:val="808080" w:themeColor="background1" w:themeShade="80"/>
                <w:sz w:val="20"/>
                <w:szCs w:val="20"/>
              </w:rPr>
              <w:t>e.g. Mother, Father, Guardian, Legal Representative, Third-Party or Agents (Please Specify)</w:t>
            </w:r>
          </w:p>
        </w:tc>
      </w:tr>
      <w:tr w:rsidR="00B24AAC" w:rsidRPr="00210C69" w14:paraId="4A133636" w14:textId="77777777" w:rsidTr="00174BE2">
        <w:trPr>
          <w:trHeight w:val="260"/>
        </w:trPr>
        <w:tc>
          <w:tcPr>
            <w:tcW w:w="9538" w:type="dxa"/>
          </w:tcPr>
          <w:p w14:paraId="60EEF3FE" w14:textId="422184B1" w:rsidR="00B24AAC" w:rsidRPr="00210C69" w:rsidRDefault="0088230B" w:rsidP="00C406BF">
            <w:pPr>
              <w:rPr>
                <w:rFonts w:ascii="DIN Next LT Arabic" w:hAnsi="DIN Next LT Arabic" w:cs="DIN Next LT Arabic"/>
                <w:sz w:val="20"/>
                <w:szCs w:val="20"/>
              </w:rPr>
            </w:pPr>
            <w:r w:rsidRPr="00210C69">
              <w:rPr>
                <w:rFonts w:ascii="DIN Next LT Arabic" w:hAnsi="DIN Next LT Arabic" w:cs="DIN Next LT Arabic"/>
                <w:sz w:val="20"/>
                <w:szCs w:val="20"/>
              </w:rPr>
              <w:t>Proof of Entitlement:</w:t>
            </w:r>
          </w:p>
        </w:tc>
      </w:tr>
      <w:tr w:rsidR="00B24AAC" w:rsidRPr="00210C69" w14:paraId="2DF21E82" w14:textId="77777777" w:rsidTr="000153A6">
        <w:trPr>
          <w:trHeight w:val="431"/>
        </w:trPr>
        <w:tc>
          <w:tcPr>
            <w:tcW w:w="9538" w:type="dxa"/>
          </w:tcPr>
          <w:p w14:paraId="5E13856A" w14:textId="5C3A5FB0" w:rsidR="00B24AAC" w:rsidRPr="00210C69" w:rsidRDefault="00C406BF" w:rsidP="00C406BF">
            <w:pPr>
              <w:rPr>
                <w:rFonts w:ascii="DIN Next LT Arabic" w:hAnsi="DIN Next LT Arabic" w:cs="DIN Next LT Arabic"/>
                <w:sz w:val="20"/>
                <w:szCs w:val="20"/>
                <w:rtl/>
              </w:rPr>
            </w:pPr>
            <w:r w:rsidRPr="00210C69">
              <w:rPr>
                <w:rFonts w:ascii="DIN Next LT Arabic" w:hAnsi="DIN Next LT Arabic" w:cs="DIN Next LT Arabic"/>
                <w:color w:val="808080" w:themeColor="background1" w:themeShade="80"/>
                <w:sz w:val="20"/>
                <w:szCs w:val="20"/>
              </w:rPr>
              <w:t>e.g. Power of Attorney or Guardianship, Letter of Authority, Evidence of Parental Responsibility</w:t>
            </w:r>
          </w:p>
        </w:tc>
      </w:tr>
      <w:tr w:rsidR="00B24AAC" w:rsidRPr="00210C69" w14:paraId="741F75B6" w14:textId="77777777" w:rsidTr="000153A6">
        <w:trPr>
          <w:trHeight w:val="260"/>
        </w:trPr>
        <w:tc>
          <w:tcPr>
            <w:tcW w:w="9538" w:type="dxa"/>
            <w:shd w:val="clear" w:color="auto" w:fill="15897B"/>
          </w:tcPr>
          <w:p w14:paraId="3C892364" w14:textId="15C485B7" w:rsidR="00B24AAC" w:rsidRPr="00210C69" w:rsidRDefault="00C406BF" w:rsidP="000153A6">
            <w:pPr>
              <w:bidi/>
              <w:jc w:val="center"/>
              <w:rPr>
                <w:rFonts w:ascii="DIN Next LT Arabic" w:hAnsi="DIN Next LT Arabic" w:cs="DIN Next LT Arabic"/>
                <w:color w:val="FFFFFF" w:themeColor="background1"/>
              </w:rPr>
            </w:pPr>
            <w:r w:rsidRPr="00210C69">
              <w:rPr>
                <w:rFonts w:ascii="DIN Next LT Arabic" w:hAnsi="DIN Next LT Arabic" w:cs="DIN Next LT Arabic"/>
                <w:color w:val="FFFFFF" w:themeColor="background1"/>
              </w:rPr>
              <w:t>Type of Request</w:t>
            </w:r>
          </w:p>
        </w:tc>
      </w:tr>
      <w:tr w:rsidR="00B24AAC" w:rsidRPr="00210C69" w14:paraId="26895A58" w14:textId="77777777" w:rsidTr="00B0142F">
        <w:trPr>
          <w:trHeight w:val="521"/>
        </w:trPr>
        <w:tc>
          <w:tcPr>
            <w:tcW w:w="9538" w:type="dxa"/>
            <w:vAlign w:val="center"/>
          </w:tcPr>
          <w:p w14:paraId="4A07C124" w14:textId="35A81228" w:rsidR="00B24AAC" w:rsidRPr="00210C69" w:rsidRDefault="00C406BF" w:rsidP="00210C69">
            <w:pPr>
              <w:rPr>
                <w:rFonts w:ascii="DIN Next LT Arabic" w:hAnsi="DIN Next LT Arabic" w:cs="DIN Next LT Arabic"/>
                <w:rtl/>
              </w:rPr>
            </w:pPr>
            <w:r w:rsidRPr="00210C69">
              <w:rPr>
                <w:rFonts w:ascii="DIN Next LT Arabic" w:hAnsi="DIN Next LT Arabic" w:cs="DIN Next LT Arabic"/>
                <w:sz w:val="20"/>
                <w:szCs w:val="20"/>
              </w:rPr>
              <w:t>Please select the type of request you wish to raise:</w:t>
            </w:r>
          </w:p>
        </w:tc>
      </w:tr>
      <w:tr w:rsidR="00B24AAC" w:rsidRPr="00210C69" w14:paraId="201887AF" w14:textId="77777777" w:rsidTr="00B0142F">
        <w:trPr>
          <w:trHeight w:val="521"/>
        </w:trPr>
        <w:tc>
          <w:tcPr>
            <w:tcW w:w="9538" w:type="dxa"/>
            <w:vAlign w:val="center"/>
          </w:tcPr>
          <w:p w14:paraId="7E5BBAC1" w14:textId="71C7BE31" w:rsidR="00B24AAC" w:rsidRPr="00210C69" w:rsidRDefault="00E478F6" w:rsidP="003E408C">
            <w:pPr>
              <w:rPr>
                <w:rFonts w:ascii="DIN Next LT Arabic" w:hAnsi="DIN Next LT Arabic" w:cs="DIN Next LT Arabic"/>
                <w:sz w:val="20"/>
                <w:szCs w:val="20"/>
              </w:rPr>
            </w:pPr>
            <w:r w:rsidRPr="00210C69">
              <w:rPr>
                <w:rFonts w:ascii="DIN Next LT Arabic" w:hAnsi="DIN Next LT Arabic" w:cs="DIN Next LT Arabic"/>
                <w:sz w:val="20"/>
                <w:szCs w:val="20"/>
                <w:rtl/>
              </w:rPr>
              <w:t xml:space="preserve"> </w:t>
            </w:r>
            <w:r w:rsidRPr="00210C69">
              <w:rPr>
                <w:rFonts w:ascii="Segoe UI Symbol" w:hAnsi="Segoe UI Symbol" w:cs="Segoe UI Symbol" w:hint="cs"/>
                <w:sz w:val="20"/>
                <w:szCs w:val="20"/>
                <w:rtl/>
              </w:rPr>
              <w:t>⃣</w:t>
            </w:r>
            <w:r w:rsidRPr="00210C69">
              <w:rPr>
                <w:rFonts w:ascii="DIN Next LT Arabic" w:hAnsi="DIN Next LT Arabic" w:cs="DIN Next LT Arabic"/>
                <w:sz w:val="20"/>
                <w:szCs w:val="20"/>
                <w:rtl/>
              </w:rPr>
              <w:t xml:space="preserve">   </w:t>
            </w:r>
            <w:r w:rsidR="003E408C" w:rsidRPr="00210C69">
              <w:rPr>
                <w:rFonts w:ascii="DIN Next LT Arabic" w:hAnsi="DIN Next LT Arabic" w:cs="DIN Next LT Arabic"/>
                <w:sz w:val="20"/>
                <w:szCs w:val="20"/>
              </w:rPr>
              <w:t xml:space="preserve">  </w:t>
            </w:r>
            <w:r w:rsidR="00C406BF" w:rsidRPr="00210C69">
              <w:rPr>
                <w:rFonts w:ascii="DIN Next LT Arabic" w:hAnsi="DIN Next LT Arabic" w:cs="DIN Next LT Arabic"/>
                <w:sz w:val="20"/>
                <w:szCs w:val="20"/>
              </w:rPr>
              <w:t>Right to be Info</w:t>
            </w:r>
            <w:r w:rsidR="00CF43FB" w:rsidRPr="00210C69">
              <w:rPr>
                <w:rFonts w:ascii="DIN Next LT Arabic" w:hAnsi="DIN Next LT Arabic" w:cs="DIN Next LT Arabic"/>
                <w:sz w:val="20"/>
                <w:szCs w:val="20"/>
              </w:rPr>
              <w:t>rmed</w:t>
            </w:r>
          </w:p>
        </w:tc>
      </w:tr>
      <w:tr w:rsidR="00B24AAC" w:rsidRPr="00210C69" w14:paraId="4A223BCE" w14:textId="77777777" w:rsidTr="00B0142F">
        <w:trPr>
          <w:trHeight w:val="512"/>
        </w:trPr>
        <w:tc>
          <w:tcPr>
            <w:tcW w:w="9538" w:type="dxa"/>
            <w:vAlign w:val="center"/>
          </w:tcPr>
          <w:p w14:paraId="681A0AEE" w14:textId="0ED1A67F" w:rsidR="00B24AAC" w:rsidRPr="00210C69" w:rsidRDefault="00E478F6" w:rsidP="003E408C">
            <w:pPr>
              <w:rPr>
                <w:rFonts w:ascii="DIN Next LT Arabic" w:hAnsi="DIN Next LT Arabic" w:cs="DIN Next LT Arabic"/>
                <w:sz w:val="20"/>
                <w:szCs w:val="20"/>
                <w:rtl/>
              </w:rPr>
            </w:pPr>
            <w:r w:rsidRPr="00210C69">
              <w:rPr>
                <w:rFonts w:ascii="DIN Next LT Arabic" w:hAnsi="DIN Next LT Arabic" w:cs="DIN Next LT Arabic"/>
                <w:sz w:val="20"/>
                <w:szCs w:val="20"/>
                <w:rtl/>
              </w:rPr>
              <w:t xml:space="preserve"> </w:t>
            </w:r>
            <w:r w:rsidRPr="00210C69">
              <w:rPr>
                <w:rFonts w:ascii="Segoe UI Symbol" w:hAnsi="Segoe UI Symbol" w:cs="Segoe UI Symbol" w:hint="cs"/>
                <w:sz w:val="20"/>
                <w:szCs w:val="20"/>
                <w:rtl/>
              </w:rPr>
              <w:t>⃣</w:t>
            </w:r>
            <w:r w:rsidRPr="00210C69">
              <w:rPr>
                <w:rFonts w:ascii="DIN Next LT Arabic" w:hAnsi="DIN Next LT Arabic" w:cs="DIN Next LT Arabic"/>
                <w:sz w:val="20"/>
                <w:szCs w:val="20"/>
                <w:rtl/>
              </w:rPr>
              <w:t xml:space="preserve">   </w:t>
            </w:r>
            <w:r w:rsidR="003E408C" w:rsidRPr="00210C69">
              <w:rPr>
                <w:rFonts w:ascii="DIN Next LT Arabic" w:hAnsi="DIN Next LT Arabic" w:cs="DIN Next LT Arabic"/>
                <w:sz w:val="20"/>
                <w:szCs w:val="20"/>
              </w:rPr>
              <w:t xml:space="preserve">  </w:t>
            </w:r>
            <w:r w:rsidR="00CF43FB" w:rsidRPr="00210C69">
              <w:rPr>
                <w:rFonts w:ascii="DIN Next LT Arabic" w:hAnsi="DIN Next LT Arabic" w:cs="DIN Next LT Arabic"/>
                <w:sz w:val="20"/>
                <w:szCs w:val="20"/>
              </w:rPr>
              <w:t>Right to Request Access</w:t>
            </w:r>
            <w:r w:rsidR="003B276A" w:rsidRPr="00210C69">
              <w:rPr>
                <w:rFonts w:ascii="DIN Next LT Arabic" w:hAnsi="DIN Next LT Arabic" w:cs="DIN Next LT Arabic"/>
                <w:sz w:val="20"/>
                <w:szCs w:val="20"/>
              </w:rPr>
              <w:t xml:space="preserve"> or Copy</w:t>
            </w:r>
          </w:p>
        </w:tc>
      </w:tr>
      <w:tr w:rsidR="00B24AAC" w:rsidRPr="00210C69" w14:paraId="764F2EF3" w14:textId="77777777" w:rsidTr="00B0142F">
        <w:trPr>
          <w:trHeight w:val="512"/>
        </w:trPr>
        <w:tc>
          <w:tcPr>
            <w:tcW w:w="9538" w:type="dxa"/>
            <w:vAlign w:val="center"/>
          </w:tcPr>
          <w:p w14:paraId="1E5D2488" w14:textId="6C04264F" w:rsidR="00B24AAC" w:rsidRPr="00210C69" w:rsidRDefault="00E478F6" w:rsidP="003E408C">
            <w:pPr>
              <w:rPr>
                <w:rFonts w:ascii="DIN Next LT Arabic" w:hAnsi="DIN Next LT Arabic" w:cs="DIN Next LT Arabic"/>
                <w:sz w:val="20"/>
                <w:szCs w:val="20"/>
                <w:rtl/>
              </w:rPr>
            </w:pPr>
            <w:r w:rsidRPr="00210C69">
              <w:rPr>
                <w:rFonts w:ascii="DIN Next LT Arabic" w:hAnsi="DIN Next LT Arabic" w:cs="DIN Next LT Arabic"/>
                <w:sz w:val="20"/>
                <w:szCs w:val="20"/>
                <w:rtl/>
              </w:rPr>
              <w:t xml:space="preserve"> </w:t>
            </w:r>
            <w:r w:rsidRPr="00210C69">
              <w:rPr>
                <w:rFonts w:ascii="Segoe UI Symbol" w:hAnsi="Segoe UI Symbol" w:cs="Segoe UI Symbol" w:hint="cs"/>
                <w:sz w:val="20"/>
                <w:szCs w:val="20"/>
                <w:rtl/>
              </w:rPr>
              <w:t>⃣</w:t>
            </w:r>
            <w:r w:rsidRPr="00210C69">
              <w:rPr>
                <w:rFonts w:ascii="DIN Next LT Arabic" w:hAnsi="DIN Next LT Arabic" w:cs="DIN Next LT Arabic"/>
                <w:sz w:val="20"/>
                <w:szCs w:val="20"/>
                <w:rtl/>
              </w:rPr>
              <w:t xml:space="preserve">   </w:t>
            </w:r>
            <w:r w:rsidR="003E408C" w:rsidRPr="00210C69">
              <w:rPr>
                <w:rFonts w:ascii="DIN Next LT Arabic" w:hAnsi="DIN Next LT Arabic" w:cs="DIN Next LT Arabic"/>
                <w:sz w:val="20"/>
                <w:szCs w:val="20"/>
              </w:rPr>
              <w:t xml:space="preserve">  </w:t>
            </w:r>
            <w:r w:rsidR="00CF43FB" w:rsidRPr="00210C69">
              <w:rPr>
                <w:rFonts w:ascii="DIN Next LT Arabic" w:hAnsi="DIN Next LT Arabic" w:cs="DIN Next LT Arabic"/>
                <w:sz w:val="20"/>
                <w:szCs w:val="20"/>
              </w:rPr>
              <w:t xml:space="preserve">Right to </w:t>
            </w:r>
            <w:r w:rsidR="006F3DB3" w:rsidRPr="00210C69">
              <w:rPr>
                <w:rFonts w:ascii="DIN Next LT Arabic" w:hAnsi="DIN Next LT Arabic" w:cs="DIN Next LT Arabic"/>
                <w:sz w:val="20"/>
                <w:szCs w:val="20"/>
              </w:rPr>
              <w:t>Correction</w:t>
            </w:r>
          </w:p>
        </w:tc>
      </w:tr>
      <w:tr w:rsidR="00B24AAC" w:rsidRPr="00210C69" w14:paraId="7A100189" w14:textId="77777777" w:rsidTr="00B0142F">
        <w:trPr>
          <w:trHeight w:val="512"/>
        </w:trPr>
        <w:tc>
          <w:tcPr>
            <w:tcW w:w="9538" w:type="dxa"/>
            <w:vAlign w:val="center"/>
          </w:tcPr>
          <w:p w14:paraId="56C90D4C" w14:textId="737F62DA" w:rsidR="00B24AAC" w:rsidRPr="00210C69" w:rsidRDefault="00E478F6" w:rsidP="003E408C">
            <w:pPr>
              <w:rPr>
                <w:rFonts w:ascii="DIN Next LT Arabic" w:hAnsi="DIN Next LT Arabic" w:cs="DIN Next LT Arabic"/>
                <w:sz w:val="20"/>
                <w:szCs w:val="20"/>
              </w:rPr>
            </w:pPr>
            <w:r w:rsidRPr="00210C69">
              <w:rPr>
                <w:rFonts w:ascii="DIN Next LT Arabic" w:hAnsi="DIN Next LT Arabic" w:cs="DIN Next LT Arabic"/>
                <w:sz w:val="20"/>
                <w:szCs w:val="20"/>
                <w:rtl/>
              </w:rPr>
              <w:t xml:space="preserve"> </w:t>
            </w:r>
            <w:r w:rsidRPr="00210C69">
              <w:rPr>
                <w:rFonts w:ascii="Segoe UI Symbol" w:hAnsi="Segoe UI Symbol" w:cs="Segoe UI Symbol" w:hint="cs"/>
                <w:sz w:val="20"/>
                <w:szCs w:val="20"/>
                <w:rtl/>
              </w:rPr>
              <w:t>⃣</w:t>
            </w:r>
            <w:r w:rsidRPr="00210C69">
              <w:rPr>
                <w:rFonts w:ascii="DIN Next LT Arabic" w:hAnsi="DIN Next LT Arabic" w:cs="DIN Next LT Arabic"/>
                <w:sz w:val="20"/>
                <w:szCs w:val="20"/>
                <w:rtl/>
              </w:rPr>
              <w:t xml:space="preserve">   </w:t>
            </w:r>
            <w:r w:rsidR="003E408C" w:rsidRPr="00210C69">
              <w:rPr>
                <w:rFonts w:ascii="DIN Next LT Arabic" w:hAnsi="DIN Next LT Arabic" w:cs="DIN Next LT Arabic"/>
                <w:sz w:val="20"/>
                <w:szCs w:val="20"/>
              </w:rPr>
              <w:t xml:space="preserve">  </w:t>
            </w:r>
            <w:r w:rsidR="00974D2E" w:rsidRPr="00210C69">
              <w:rPr>
                <w:rFonts w:ascii="DIN Next LT Arabic" w:hAnsi="DIN Next LT Arabic" w:cs="DIN Next LT Arabic"/>
                <w:sz w:val="20"/>
                <w:szCs w:val="20"/>
              </w:rPr>
              <w:t xml:space="preserve">Right to </w:t>
            </w:r>
            <w:r w:rsidR="006C4272" w:rsidRPr="00210C69">
              <w:rPr>
                <w:rFonts w:ascii="DIN Next LT Arabic" w:hAnsi="DIN Next LT Arabic" w:cs="DIN Next LT Arabic"/>
                <w:sz w:val="20"/>
                <w:szCs w:val="20"/>
              </w:rPr>
              <w:t>Request Destruction</w:t>
            </w:r>
          </w:p>
        </w:tc>
      </w:tr>
      <w:tr w:rsidR="00B24AAC" w:rsidRPr="00210C69" w14:paraId="54D22C22" w14:textId="77777777" w:rsidTr="00B0142F">
        <w:trPr>
          <w:trHeight w:val="530"/>
        </w:trPr>
        <w:tc>
          <w:tcPr>
            <w:tcW w:w="9538" w:type="dxa"/>
            <w:vAlign w:val="center"/>
          </w:tcPr>
          <w:p w14:paraId="5317D84F" w14:textId="6A788D95" w:rsidR="00B24AAC" w:rsidRPr="00210C69" w:rsidRDefault="00E478F6" w:rsidP="003E408C">
            <w:pPr>
              <w:rPr>
                <w:rFonts w:ascii="DIN Next LT Arabic" w:hAnsi="DIN Next LT Arabic" w:cs="DIN Next LT Arabic"/>
                <w:sz w:val="20"/>
                <w:szCs w:val="20"/>
              </w:rPr>
            </w:pPr>
            <w:r w:rsidRPr="00210C69">
              <w:rPr>
                <w:rFonts w:ascii="DIN Next LT Arabic" w:hAnsi="DIN Next LT Arabic" w:cs="DIN Next LT Arabic"/>
                <w:sz w:val="20"/>
                <w:szCs w:val="20"/>
                <w:rtl/>
              </w:rPr>
              <w:t xml:space="preserve"> </w:t>
            </w:r>
            <w:r w:rsidRPr="00210C69">
              <w:rPr>
                <w:rFonts w:ascii="Segoe UI Symbol" w:hAnsi="Segoe UI Symbol" w:cs="Segoe UI Symbol" w:hint="cs"/>
                <w:sz w:val="20"/>
                <w:szCs w:val="20"/>
                <w:rtl/>
              </w:rPr>
              <w:t>⃣</w:t>
            </w:r>
            <w:r w:rsidRPr="00210C69">
              <w:rPr>
                <w:rFonts w:ascii="DIN Next LT Arabic" w:hAnsi="DIN Next LT Arabic" w:cs="DIN Next LT Arabic"/>
                <w:sz w:val="20"/>
                <w:szCs w:val="20"/>
                <w:rtl/>
              </w:rPr>
              <w:t xml:space="preserve">   </w:t>
            </w:r>
            <w:r w:rsidR="003E408C" w:rsidRPr="00210C69">
              <w:rPr>
                <w:rFonts w:ascii="DIN Next LT Arabic" w:hAnsi="DIN Next LT Arabic" w:cs="DIN Next LT Arabic"/>
                <w:sz w:val="20"/>
                <w:szCs w:val="20"/>
              </w:rPr>
              <w:t xml:space="preserve">  Right to Withdraw Consent</w:t>
            </w:r>
          </w:p>
        </w:tc>
      </w:tr>
      <w:tr w:rsidR="00B24AAC" w:rsidRPr="00210C69" w14:paraId="34EE1DFA" w14:textId="77777777" w:rsidTr="00174BE2">
        <w:trPr>
          <w:trHeight w:val="260"/>
        </w:trPr>
        <w:tc>
          <w:tcPr>
            <w:tcW w:w="9538" w:type="dxa"/>
          </w:tcPr>
          <w:p w14:paraId="1DF40199" w14:textId="77777777" w:rsidR="00B24AAC" w:rsidRPr="00210C69" w:rsidRDefault="00B24AAC" w:rsidP="00174BE2">
            <w:pPr>
              <w:bidi/>
              <w:rPr>
                <w:rFonts w:ascii="DIN Next LT Arabic" w:hAnsi="DIN Next LT Arabic" w:cs="DIN Next LT Arabic"/>
                <w:rtl/>
              </w:rPr>
            </w:pPr>
          </w:p>
        </w:tc>
      </w:tr>
      <w:tr w:rsidR="00B24AAC" w:rsidRPr="00210C69" w14:paraId="729F4F12" w14:textId="77777777" w:rsidTr="00174BE2">
        <w:trPr>
          <w:trHeight w:val="260"/>
        </w:trPr>
        <w:tc>
          <w:tcPr>
            <w:tcW w:w="9538" w:type="dxa"/>
          </w:tcPr>
          <w:p w14:paraId="2F9C2124" w14:textId="00330FE6" w:rsidR="00B24AAC" w:rsidRPr="00210C69" w:rsidRDefault="00A14504" w:rsidP="009177FD">
            <w:pPr>
              <w:pStyle w:val="ListParagraph"/>
              <w:numPr>
                <w:ilvl w:val="0"/>
                <w:numId w:val="1"/>
              </w:numPr>
              <w:rPr>
                <w:rFonts w:ascii="DIN Next LT Arabic" w:hAnsi="DIN Next LT Arabic" w:cs="DIN Next LT Arabic"/>
                <w:sz w:val="22"/>
                <w:szCs w:val="22"/>
              </w:rPr>
            </w:pPr>
            <w:r w:rsidRPr="00210C69">
              <w:rPr>
                <w:rFonts w:ascii="DIN Next LT Arabic" w:hAnsi="DIN Next LT Arabic" w:cs="DIN Next LT Arabic"/>
                <w:sz w:val="22"/>
                <w:szCs w:val="22"/>
              </w:rPr>
              <w:t>Right to be Informed</w:t>
            </w:r>
          </w:p>
          <w:p w14:paraId="788A70A9" w14:textId="77777777" w:rsidR="009177FD" w:rsidRPr="00210C69" w:rsidRDefault="009177FD" w:rsidP="009177FD">
            <w:pPr>
              <w:rPr>
                <w:rFonts w:ascii="DIN Next LT Arabic" w:hAnsi="DIN Next LT Arabic" w:cs="DIN Next LT Arabic"/>
                <w:sz w:val="20"/>
                <w:szCs w:val="20"/>
              </w:rPr>
            </w:pPr>
            <w:r w:rsidRPr="00210C69">
              <w:rPr>
                <w:rFonts w:ascii="DIN Next LT Arabic" w:hAnsi="DIN Next LT Arabic" w:cs="DIN Next LT Arabic"/>
                <w:sz w:val="20"/>
                <w:szCs w:val="20"/>
              </w:rPr>
              <w:t>You have the right to know how the Council collects your personal data, the legal basis for collection and processing, and details on processing, storage, destruction, purposes, retention periods, and disclosures</w:t>
            </w:r>
            <w:r w:rsidRPr="00210C69">
              <w:rPr>
                <w:rFonts w:ascii="DIN Next LT Arabic" w:hAnsi="DIN Next LT Arabic" w:cs="DIN Next LT Arabic"/>
                <w:sz w:val="20"/>
                <w:szCs w:val="20"/>
                <w:rtl/>
              </w:rPr>
              <w:t>.</w:t>
            </w:r>
          </w:p>
          <w:p w14:paraId="2E00E008" w14:textId="721100BF" w:rsidR="00B24AAC" w:rsidRPr="00210C69" w:rsidRDefault="009177FD" w:rsidP="009177FD">
            <w:pPr>
              <w:rPr>
                <w:rFonts w:ascii="DIN Next LT Arabic" w:hAnsi="DIN Next LT Arabic" w:cs="DIN Next LT Arabic"/>
                <w:rtl/>
              </w:rPr>
            </w:pPr>
            <w:r w:rsidRPr="00210C69">
              <w:rPr>
                <w:rFonts w:ascii="DIN Next LT Arabic" w:hAnsi="DIN Next LT Arabic" w:cs="DIN Next LT Arabic"/>
                <w:sz w:val="20"/>
                <w:szCs w:val="20"/>
              </w:rPr>
              <w:t>Please provide details below of any specific items of personal data that you would like to be informed about</w:t>
            </w:r>
          </w:p>
        </w:tc>
      </w:tr>
      <w:tr w:rsidR="00B24AAC" w:rsidRPr="00210C69" w14:paraId="50DF2549" w14:textId="77777777" w:rsidTr="00B0142F">
        <w:trPr>
          <w:trHeight w:val="692"/>
        </w:trPr>
        <w:tc>
          <w:tcPr>
            <w:tcW w:w="9538" w:type="dxa"/>
            <w:vAlign w:val="center"/>
          </w:tcPr>
          <w:p w14:paraId="64A96045" w14:textId="4E82FC3E" w:rsidR="00B24AAC" w:rsidRPr="00210C69" w:rsidRDefault="00E478F6" w:rsidP="00F04771">
            <w:pPr>
              <w:rPr>
                <w:rFonts w:ascii="DIN Next LT Arabic" w:hAnsi="DIN Next LT Arabic" w:cs="DIN Next LT Arabic"/>
                <w:rtl/>
              </w:rPr>
            </w:pPr>
            <w:r w:rsidRPr="00210C69">
              <w:rPr>
                <w:rFonts w:ascii="DIN Next LT Arabic" w:hAnsi="DIN Next LT Arabic" w:cs="DIN Next LT Arabic"/>
                <w:rtl/>
              </w:rPr>
              <w:t>.........................................................................................................................................</w:t>
            </w:r>
          </w:p>
        </w:tc>
      </w:tr>
      <w:tr w:rsidR="00B24AAC" w:rsidRPr="00210C69" w14:paraId="545C9D4A" w14:textId="77777777" w:rsidTr="00174BE2">
        <w:trPr>
          <w:trHeight w:val="260"/>
        </w:trPr>
        <w:tc>
          <w:tcPr>
            <w:tcW w:w="9538" w:type="dxa"/>
          </w:tcPr>
          <w:p w14:paraId="74977E29" w14:textId="77777777" w:rsidR="006F32E0" w:rsidRPr="00210C69" w:rsidRDefault="006F32E0" w:rsidP="006F32E0">
            <w:pPr>
              <w:rPr>
                <w:rFonts w:ascii="DIN Next LT Arabic" w:hAnsi="DIN Next LT Arabic" w:cs="DIN Next LT Arabic"/>
                <w:sz w:val="20"/>
                <w:szCs w:val="20"/>
              </w:rPr>
            </w:pPr>
            <w:r w:rsidRPr="00210C69">
              <w:rPr>
                <w:rFonts w:ascii="DIN Next LT Arabic" w:hAnsi="DIN Next LT Arabic" w:cs="DIN Next LT Arabic"/>
                <w:sz w:val="20"/>
                <w:szCs w:val="20"/>
              </w:rPr>
              <w:t>For more information about how your information is processed by us, please refer to our</w:t>
            </w:r>
          </w:p>
          <w:p w14:paraId="1BA642C7" w14:textId="72CFD31E" w:rsidR="00B24AAC" w:rsidRPr="00210C69" w:rsidRDefault="006F32E0" w:rsidP="006F32E0">
            <w:pPr>
              <w:rPr>
                <w:rFonts w:ascii="DIN Next LT Arabic" w:hAnsi="DIN Next LT Arabic" w:cs="DIN Next LT Arabic"/>
                <w:rtl/>
              </w:rPr>
            </w:pPr>
            <w:r w:rsidRPr="00210C69">
              <w:rPr>
                <w:rFonts w:ascii="DIN Next LT Arabic" w:hAnsi="DIN Next LT Arabic" w:cs="DIN Next LT Arabic"/>
                <w:sz w:val="20"/>
                <w:szCs w:val="20"/>
              </w:rPr>
              <w:t>Privacy Notice to understand the types of personal data we are collecting or processing</w:t>
            </w:r>
            <w:r w:rsidRPr="00210C69">
              <w:rPr>
                <w:rFonts w:ascii="DIN Next LT Arabic" w:hAnsi="DIN Next LT Arabic" w:cs="DIN Next LT Arabic"/>
                <w:sz w:val="20"/>
                <w:szCs w:val="20"/>
                <w:rtl/>
              </w:rPr>
              <w:t>.</w:t>
            </w:r>
          </w:p>
        </w:tc>
      </w:tr>
      <w:tr w:rsidR="00B24AAC" w:rsidRPr="00210C69" w14:paraId="42234879" w14:textId="77777777" w:rsidTr="00B0142F">
        <w:trPr>
          <w:trHeight w:val="1007"/>
        </w:trPr>
        <w:tc>
          <w:tcPr>
            <w:tcW w:w="9538" w:type="dxa"/>
          </w:tcPr>
          <w:p w14:paraId="64DBF9B9" w14:textId="238B4C90" w:rsidR="00B24AAC" w:rsidRPr="00210C69" w:rsidRDefault="003B276A" w:rsidP="00F04771">
            <w:pPr>
              <w:pStyle w:val="ListParagraph"/>
              <w:numPr>
                <w:ilvl w:val="0"/>
                <w:numId w:val="1"/>
              </w:numPr>
              <w:rPr>
                <w:rFonts w:ascii="DIN Next LT Arabic" w:hAnsi="DIN Next LT Arabic" w:cs="DIN Next LT Arabic"/>
                <w:sz w:val="22"/>
                <w:szCs w:val="22"/>
              </w:rPr>
            </w:pPr>
            <w:r w:rsidRPr="00210C69">
              <w:rPr>
                <w:rFonts w:ascii="DIN Next LT Arabic" w:hAnsi="DIN Next LT Arabic" w:cs="DIN Next LT Arabic"/>
                <w:sz w:val="22"/>
                <w:szCs w:val="22"/>
              </w:rPr>
              <w:t>Right to Request Access or Copy</w:t>
            </w:r>
          </w:p>
          <w:p w14:paraId="000B074A" w14:textId="048A8093" w:rsidR="000234E7" w:rsidRPr="00210C69" w:rsidRDefault="00F04771" w:rsidP="00F04771">
            <w:pPr>
              <w:rPr>
                <w:rFonts w:ascii="DIN Next LT Arabic" w:hAnsi="DIN Next LT Arabic" w:cs="DIN Next LT Arabic"/>
                <w:sz w:val="20"/>
                <w:szCs w:val="20"/>
                <w:rtl/>
              </w:rPr>
            </w:pPr>
            <w:r w:rsidRPr="00210C69">
              <w:rPr>
                <w:rFonts w:ascii="DIN Next LT Arabic" w:hAnsi="DIN Next LT Arabic" w:cs="DIN Next LT Arabic"/>
                <w:sz w:val="20"/>
                <w:szCs w:val="20"/>
              </w:rPr>
              <w:t>Data Subject has the right to have access to his/her personal data available to MOFA, which includes accessing it, and obtaining a copy thereof in a format that is clear, readable and identical to the content of the records and free of charge</w:t>
            </w:r>
            <w:r w:rsidRPr="00210C69">
              <w:rPr>
                <w:rFonts w:ascii="DIN Next LT Arabic" w:hAnsi="DIN Next LT Arabic" w:cs="DIN Next LT Arabic"/>
                <w:sz w:val="20"/>
                <w:szCs w:val="20"/>
                <w:rtl/>
              </w:rPr>
              <w:t>.</w:t>
            </w:r>
          </w:p>
        </w:tc>
      </w:tr>
      <w:tr w:rsidR="00E478F6" w:rsidRPr="00210C69" w14:paraId="676C542B" w14:textId="77777777" w:rsidTr="00B0142F">
        <w:trPr>
          <w:trHeight w:val="764"/>
        </w:trPr>
        <w:tc>
          <w:tcPr>
            <w:tcW w:w="9538" w:type="dxa"/>
            <w:vAlign w:val="center"/>
          </w:tcPr>
          <w:p w14:paraId="5261C2CE" w14:textId="5F51493F" w:rsidR="00E478F6" w:rsidRPr="00210C69" w:rsidRDefault="00F04771" w:rsidP="00F04771">
            <w:pPr>
              <w:rPr>
                <w:rFonts w:ascii="DIN Next LT Arabic" w:hAnsi="DIN Next LT Arabic" w:cs="DIN Next LT Arabic"/>
              </w:rPr>
            </w:pPr>
            <w:r w:rsidRPr="00210C69">
              <w:rPr>
                <w:rFonts w:ascii="DIN Next LT Arabic" w:hAnsi="DIN Next LT Arabic" w:cs="DIN Next LT Arabic"/>
                <w:sz w:val="20"/>
                <w:szCs w:val="20"/>
              </w:rPr>
              <w:t xml:space="preserve">Please provide details below of any specific personal information that you want </w:t>
            </w:r>
            <w:r w:rsidRPr="00210C69">
              <w:rPr>
                <w:rFonts w:ascii="DIN Next LT Arabic" w:hAnsi="DIN Next LT Arabic" w:cs="DIN Next LT Arabic"/>
                <w:sz w:val="20"/>
                <w:szCs w:val="20"/>
              </w:rPr>
              <w:t>to access</w:t>
            </w:r>
            <w:r w:rsidRPr="00210C69">
              <w:rPr>
                <w:rFonts w:ascii="DIN Next LT Arabic" w:hAnsi="DIN Next LT Arabic" w:cs="DIN Next LT Arabic"/>
                <w:sz w:val="20"/>
                <w:szCs w:val="20"/>
              </w:rPr>
              <w:t xml:space="preserve"> or a copy to</w:t>
            </w:r>
            <w:r w:rsidRPr="00210C69">
              <w:rPr>
                <w:rFonts w:ascii="DIN Next LT Arabic" w:hAnsi="DIN Next LT Arabic" w:cs="DIN Next LT Arabic"/>
              </w:rPr>
              <w:t>:</w:t>
            </w:r>
          </w:p>
          <w:p w14:paraId="169B85E5" w14:textId="04DD6729" w:rsidR="00F04771" w:rsidRPr="00210C69" w:rsidRDefault="00F04771" w:rsidP="00F04771">
            <w:pPr>
              <w:rPr>
                <w:rFonts w:ascii="DIN Next LT Arabic" w:hAnsi="DIN Next LT Arabic" w:cs="DIN Next LT Arabic"/>
              </w:rPr>
            </w:pPr>
            <w:r w:rsidRPr="00210C69">
              <w:rPr>
                <w:rFonts w:ascii="DIN Next LT Arabic" w:hAnsi="DIN Next LT Arabic" w:cs="DIN Next LT Arabic"/>
              </w:rPr>
              <w:t>………………………………………………………………………………………………………………………....</w:t>
            </w:r>
          </w:p>
        </w:tc>
      </w:tr>
      <w:tr w:rsidR="00B24AAC" w:rsidRPr="00210C69" w14:paraId="3DEC668D" w14:textId="77777777" w:rsidTr="00210C69">
        <w:trPr>
          <w:trHeight w:val="2393"/>
        </w:trPr>
        <w:tc>
          <w:tcPr>
            <w:tcW w:w="9538" w:type="dxa"/>
          </w:tcPr>
          <w:p w14:paraId="70F389EC" w14:textId="078AFDE9" w:rsidR="00430806" w:rsidRPr="00210C69" w:rsidRDefault="00430806" w:rsidP="00430806">
            <w:pPr>
              <w:rPr>
                <w:rFonts w:ascii="DIN Next LT Arabic" w:hAnsi="DIN Next LT Arabic" w:cs="DIN Next LT Arabic"/>
                <w:sz w:val="20"/>
                <w:szCs w:val="20"/>
                <w:rtl/>
              </w:rPr>
            </w:pPr>
            <w:r w:rsidRPr="00210C69">
              <w:rPr>
                <w:rFonts w:ascii="DIN Next LT Arabic" w:hAnsi="DIN Next LT Arabic" w:cs="DIN Next LT Arabic"/>
                <w:sz w:val="20"/>
                <w:szCs w:val="20"/>
              </w:rPr>
              <w:t>If Data Subject wishes to receive a copy of the information, please specify the format you would like to receive the information from us</w:t>
            </w:r>
            <w:r w:rsidR="00BD0226" w:rsidRPr="00210C69">
              <w:rPr>
                <w:rFonts w:ascii="DIN Next LT Arabic" w:hAnsi="DIN Next LT Arabic" w:cs="DIN Next LT Arabic"/>
                <w:sz w:val="20"/>
                <w:szCs w:val="20"/>
              </w:rPr>
              <w:t>.</w:t>
            </w:r>
          </w:p>
          <w:p w14:paraId="681D02B3" w14:textId="145121D1" w:rsidR="000234E7" w:rsidRPr="00210C69" w:rsidRDefault="00BD0226" w:rsidP="00BD0226">
            <w:pPr>
              <w:rPr>
                <w:rFonts w:ascii="DIN Next LT Arabic" w:hAnsi="DIN Next LT Arabic" w:cs="DIN Next LT Arabic"/>
                <w:sz w:val="20"/>
                <w:szCs w:val="20"/>
                <w:rtl/>
              </w:rPr>
            </w:pPr>
            <w:r w:rsidRPr="00210C69">
              <w:rPr>
                <w:rFonts w:ascii="DIN Next LT Arabic" w:hAnsi="DIN Next LT Arabic" w:cs="DIN Next LT Arabic"/>
                <w:sz w:val="20"/>
                <w:szCs w:val="20"/>
              </w:rPr>
              <w:t>How do you want to get your Personal Data?</w:t>
            </w:r>
          </w:p>
          <w:p w14:paraId="1706FCDF" w14:textId="72EE83E5" w:rsidR="000234E7" w:rsidRPr="00210C69" w:rsidRDefault="00E478F6" w:rsidP="00BD0226">
            <w:pPr>
              <w:rPr>
                <w:rFonts w:ascii="DIN Next LT Arabic" w:hAnsi="DIN Next LT Arabic" w:cs="DIN Next LT Arabic"/>
                <w:sz w:val="20"/>
                <w:szCs w:val="20"/>
                <w:rtl/>
              </w:rPr>
            </w:pPr>
            <w:r w:rsidRPr="00210C69">
              <w:rPr>
                <w:rFonts w:ascii="DIN Next LT Arabic" w:hAnsi="DIN Next LT Arabic" w:cs="DIN Next LT Arabic"/>
                <w:sz w:val="20"/>
                <w:szCs w:val="20"/>
                <w:rtl/>
              </w:rPr>
              <w:t xml:space="preserve"> </w:t>
            </w:r>
            <w:r w:rsidRPr="00210C69">
              <w:rPr>
                <w:rFonts w:ascii="Segoe UI Symbol" w:hAnsi="Segoe UI Symbol" w:cs="Segoe UI Symbol" w:hint="cs"/>
                <w:sz w:val="20"/>
                <w:szCs w:val="20"/>
                <w:rtl/>
              </w:rPr>
              <w:t>⃣</w:t>
            </w:r>
            <w:r w:rsidRPr="00210C69">
              <w:rPr>
                <w:rFonts w:ascii="DIN Next LT Arabic" w:hAnsi="DIN Next LT Arabic" w:cs="DIN Next LT Arabic"/>
                <w:sz w:val="20"/>
                <w:szCs w:val="20"/>
                <w:rtl/>
              </w:rPr>
              <w:t xml:space="preserve">   </w:t>
            </w:r>
            <w:r w:rsidR="00BD0226" w:rsidRPr="00210C69">
              <w:rPr>
                <w:rFonts w:ascii="DIN Next LT Arabic" w:hAnsi="DIN Next LT Arabic" w:cs="DIN Next LT Arabic"/>
                <w:sz w:val="20"/>
                <w:szCs w:val="20"/>
              </w:rPr>
              <w:t xml:space="preserve">  </w:t>
            </w:r>
            <w:r w:rsidR="00962AB4" w:rsidRPr="00210C69">
              <w:rPr>
                <w:rFonts w:ascii="DIN Next LT Arabic" w:hAnsi="DIN Next LT Arabic" w:cs="DIN Next LT Arabic"/>
                <w:sz w:val="20"/>
                <w:szCs w:val="20"/>
              </w:rPr>
              <w:t>Electronic Format Via Email</w:t>
            </w:r>
          </w:p>
          <w:p w14:paraId="5EA01256" w14:textId="11C72272" w:rsidR="000234E7" w:rsidRPr="00210C69" w:rsidRDefault="00E478F6" w:rsidP="00BD0226">
            <w:pPr>
              <w:rPr>
                <w:rFonts w:ascii="DIN Next LT Arabic" w:hAnsi="DIN Next LT Arabic" w:cs="DIN Next LT Arabic"/>
                <w:rtl/>
              </w:rPr>
            </w:pPr>
            <w:r w:rsidRPr="00210C69">
              <w:rPr>
                <w:rFonts w:ascii="DIN Next LT Arabic" w:hAnsi="DIN Next LT Arabic" w:cs="DIN Next LT Arabic"/>
                <w:sz w:val="20"/>
                <w:szCs w:val="20"/>
                <w:rtl/>
              </w:rPr>
              <w:t xml:space="preserve"> </w:t>
            </w:r>
            <w:r w:rsidRPr="00210C69">
              <w:rPr>
                <w:rFonts w:ascii="Segoe UI Symbol" w:hAnsi="Segoe UI Symbol" w:cs="Segoe UI Symbol" w:hint="cs"/>
                <w:sz w:val="20"/>
                <w:szCs w:val="20"/>
                <w:rtl/>
              </w:rPr>
              <w:t>⃣</w:t>
            </w:r>
            <w:r w:rsidRPr="00210C69">
              <w:rPr>
                <w:rFonts w:ascii="DIN Next LT Arabic" w:hAnsi="DIN Next LT Arabic" w:cs="DIN Next LT Arabic"/>
                <w:sz w:val="20"/>
                <w:szCs w:val="20"/>
                <w:rtl/>
              </w:rPr>
              <w:t xml:space="preserve">   </w:t>
            </w:r>
            <w:r w:rsidR="00BD0226" w:rsidRPr="00210C69">
              <w:rPr>
                <w:rFonts w:ascii="DIN Next LT Arabic" w:hAnsi="DIN Next LT Arabic" w:cs="DIN Next LT Arabic"/>
                <w:sz w:val="20"/>
                <w:szCs w:val="20"/>
              </w:rPr>
              <w:t xml:space="preserve">  </w:t>
            </w:r>
            <w:r w:rsidR="00962AB4" w:rsidRPr="00210C69">
              <w:rPr>
                <w:rFonts w:ascii="DIN Next LT Arabic" w:hAnsi="DIN Next LT Arabic" w:cs="DIN Next LT Arabic"/>
                <w:sz w:val="20"/>
                <w:szCs w:val="20"/>
              </w:rPr>
              <w:t xml:space="preserve">Collect </w:t>
            </w:r>
            <w:r w:rsidR="00D96DBB" w:rsidRPr="00210C69">
              <w:rPr>
                <w:rFonts w:ascii="DIN Next LT Arabic" w:hAnsi="DIN Next LT Arabic" w:cs="DIN Next LT Arabic"/>
                <w:sz w:val="20"/>
                <w:szCs w:val="20"/>
              </w:rPr>
              <w:t>the hard copy of information in person from MOFA’s premis</w:t>
            </w:r>
            <w:r w:rsidR="00BD0226" w:rsidRPr="00210C69">
              <w:rPr>
                <w:rFonts w:ascii="DIN Next LT Arabic" w:hAnsi="DIN Next LT Arabic" w:cs="DIN Next LT Arabic"/>
                <w:sz w:val="20"/>
                <w:szCs w:val="20"/>
              </w:rPr>
              <w:t>es</w:t>
            </w:r>
          </w:p>
        </w:tc>
      </w:tr>
      <w:tr w:rsidR="00B24AAC" w:rsidRPr="00210C69" w14:paraId="42039771" w14:textId="77777777" w:rsidTr="00174BE2">
        <w:trPr>
          <w:trHeight w:val="260"/>
        </w:trPr>
        <w:tc>
          <w:tcPr>
            <w:tcW w:w="9538" w:type="dxa"/>
          </w:tcPr>
          <w:p w14:paraId="31270BFC" w14:textId="77777777" w:rsidR="00B24AAC" w:rsidRPr="00210C69" w:rsidRDefault="00B24AAC" w:rsidP="00174BE2">
            <w:pPr>
              <w:bidi/>
              <w:rPr>
                <w:rFonts w:ascii="DIN Next LT Arabic" w:hAnsi="DIN Next LT Arabic" w:cs="DIN Next LT Arabic"/>
                <w:rtl/>
              </w:rPr>
            </w:pPr>
          </w:p>
        </w:tc>
      </w:tr>
      <w:tr w:rsidR="00B24AAC" w:rsidRPr="00210C69" w14:paraId="03D520D3" w14:textId="77777777" w:rsidTr="00174BE2">
        <w:trPr>
          <w:trHeight w:val="260"/>
        </w:trPr>
        <w:tc>
          <w:tcPr>
            <w:tcW w:w="9538" w:type="dxa"/>
          </w:tcPr>
          <w:p w14:paraId="63CC64F1" w14:textId="32534D5E" w:rsidR="00B24AAC" w:rsidRPr="00210C69" w:rsidRDefault="00BD0226" w:rsidP="00B804FF">
            <w:pPr>
              <w:pStyle w:val="ListParagraph"/>
              <w:numPr>
                <w:ilvl w:val="0"/>
                <w:numId w:val="1"/>
              </w:numPr>
              <w:rPr>
                <w:rFonts w:ascii="DIN Next LT Arabic" w:hAnsi="DIN Next LT Arabic" w:cs="DIN Next LT Arabic"/>
                <w:sz w:val="22"/>
                <w:szCs w:val="22"/>
              </w:rPr>
            </w:pPr>
            <w:r w:rsidRPr="00210C69">
              <w:rPr>
                <w:rFonts w:ascii="DIN Next LT Arabic" w:hAnsi="DIN Next LT Arabic" w:cs="DIN Next LT Arabic"/>
                <w:sz w:val="22"/>
                <w:szCs w:val="22"/>
              </w:rPr>
              <w:lastRenderedPageBreak/>
              <w:t xml:space="preserve">Right to </w:t>
            </w:r>
            <w:r w:rsidR="00B804FF" w:rsidRPr="00210C69">
              <w:rPr>
                <w:rFonts w:ascii="DIN Next LT Arabic" w:hAnsi="DIN Next LT Arabic" w:cs="DIN Next LT Arabic"/>
                <w:sz w:val="22"/>
                <w:szCs w:val="22"/>
              </w:rPr>
              <w:t>Correction</w:t>
            </w:r>
          </w:p>
          <w:p w14:paraId="47C7D0DE" w14:textId="77777777" w:rsidR="00B804FF" w:rsidRPr="00210C69" w:rsidRDefault="00B804FF" w:rsidP="00B804FF">
            <w:pPr>
              <w:rPr>
                <w:rFonts w:ascii="DIN Next LT Arabic" w:hAnsi="DIN Next LT Arabic" w:cs="DIN Next LT Arabic"/>
                <w:sz w:val="20"/>
                <w:szCs w:val="20"/>
              </w:rPr>
            </w:pPr>
            <w:r w:rsidRPr="00210C69">
              <w:rPr>
                <w:rFonts w:ascii="DIN Next LT Arabic" w:hAnsi="DIN Next LT Arabic" w:cs="DIN Next LT Arabic"/>
                <w:sz w:val="20"/>
                <w:szCs w:val="20"/>
              </w:rPr>
              <w:t>Data Subject has the right to request correction, completion or updating of his/her personal data available to MOFA</w:t>
            </w:r>
            <w:r w:rsidRPr="00210C69">
              <w:rPr>
                <w:rFonts w:ascii="DIN Next LT Arabic" w:hAnsi="DIN Next LT Arabic" w:cs="DIN Next LT Arabic"/>
                <w:sz w:val="20"/>
                <w:szCs w:val="20"/>
                <w:rtl/>
              </w:rPr>
              <w:t>.</w:t>
            </w:r>
          </w:p>
          <w:p w14:paraId="1ED59C2D" w14:textId="260CD3C8" w:rsidR="00677CEA" w:rsidRPr="00210C69" w:rsidRDefault="00B804FF" w:rsidP="00B804FF">
            <w:pPr>
              <w:rPr>
                <w:rFonts w:ascii="DIN Next LT Arabic" w:hAnsi="DIN Next LT Arabic" w:cs="DIN Next LT Arabic"/>
                <w:rtl/>
              </w:rPr>
            </w:pPr>
            <w:r w:rsidRPr="00210C69">
              <w:rPr>
                <w:rFonts w:ascii="DIN Next LT Arabic" w:hAnsi="DIN Next LT Arabic" w:cs="DIN Next LT Arabic"/>
                <w:sz w:val="20"/>
                <w:szCs w:val="20"/>
              </w:rPr>
              <w:t>Please provide details of the data that you wish to be corrected or updated below, together with an explanation as to why the data has to be rectified</w:t>
            </w:r>
            <w:r w:rsidRPr="00210C69">
              <w:rPr>
                <w:rFonts w:ascii="DIN Next LT Arabic" w:hAnsi="DIN Next LT Arabic" w:cs="DIN Next LT Arabic"/>
              </w:rPr>
              <w:t>:</w:t>
            </w:r>
          </w:p>
        </w:tc>
      </w:tr>
      <w:tr w:rsidR="00B24AAC" w:rsidRPr="00210C69" w14:paraId="499B4A2B" w14:textId="77777777" w:rsidTr="00B0142F">
        <w:trPr>
          <w:trHeight w:val="656"/>
        </w:trPr>
        <w:tc>
          <w:tcPr>
            <w:tcW w:w="9538" w:type="dxa"/>
            <w:vAlign w:val="center"/>
          </w:tcPr>
          <w:p w14:paraId="2258F427" w14:textId="2304F691" w:rsidR="00B24AAC" w:rsidRPr="00210C69" w:rsidRDefault="00E478F6" w:rsidP="00210C69">
            <w:pPr>
              <w:rPr>
                <w:rFonts w:ascii="DIN Next LT Arabic" w:hAnsi="DIN Next LT Arabic" w:cs="DIN Next LT Arabic"/>
                <w:rtl/>
              </w:rPr>
            </w:pPr>
            <w:r w:rsidRPr="00210C69">
              <w:rPr>
                <w:rFonts w:ascii="DIN Next LT Arabic" w:hAnsi="DIN Next LT Arabic" w:cs="DIN Next LT Arabic"/>
                <w:rtl/>
              </w:rPr>
              <w:t>..........................................................................................................................................</w:t>
            </w:r>
          </w:p>
        </w:tc>
      </w:tr>
      <w:tr w:rsidR="00B24AAC" w:rsidRPr="00210C69" w14:paraId="755333B7" w14:textId="77777777" w:rsidTr="00174BE2">
        <w:trPr>
          <w:trHeight w:val="260"/>
        </w:trPr>
        <w:tc>
          <w:tcPr>
            <w:tcW w:w="9538" w:type="dxa"/>
          </w:tcPr>
          <w:p w14:paraId="28B5C6C7" w14:textId="2A72EA92" w:rsidR="00B24AAC" w:rsidRPr="00210C69" w:rsidRDefault="006C4272" w:rsidP="00A4412F">
            <w:pPr>
              <w:pStyle w:val="ListParagraph"/>
              <w:numPr>
                <w:ilvl w:val="0"/>
                <w:numId w:val="1"/>
              </w:numPr>
              <w:rPr>
                <w:rFonts w:ascii="DIN Next LT Arabic" w:hAnsi="DIN Next LT Arabic" w:cs="DIN Next LT Arabic"/>
                <w:sz w:val="22"/>
                <w:szCs w:val="22"/>
              </w:rPr>
            </w:pPr>
            <w:r w:rsidRPr="00210C69">
              <w:rPr>
                <w:rFonts w:ascii="DIN Next LT Arabic" w:hAnsi="DIN Next LT Arabic" w:cs="DIN Next LT Arabic"/>
                <w:sz w:val="22"/>
                <w:szCs w:val="22"/>
              </w:rPr>
              <w:t>Right to Request Destruction</w:t>
            </w:r>
          </w:p>
          <w:p w14:paraId="49B96268" w14:textId="2949FC2F" w:rsidR="00A4412F" w:rsidRPr="00A4412F" w:rsidRDefault="00A4412F" w:rsidP="00A4412F">
            <w:pPr>
              <w:rPr>
                <w:rFonts w:ascii="DIN Next LT Arabic" w:hAnsi="DIN Next LT Arabic" w:cs="DIN Next LT Arabic"/>
                <w:sz w:val="20"/>
                <w:szCs w:val="20"/>
              </w:rPr>
            </w:pPr>
            <w:r w:rsidRPr="00A4412F">
              <w:rPr>
                <w:rFonts w:ascii="DIN Next LT Arabic" w:hAnsi="DIN Next LT Arabic" w:cs="DIN Next LT Arabic"/>
                <w:sz w:val="20"/>
                <w:szCs w:val="20"/>
              </w:rPr>
              <w:t>Data subjects have the right to request destruction of his/her personal data available to MOFA, which is no longer needed for the purpose it was originally collected, without prejudice to the applicable law and regulations</w:t>
            </w:r>
            <w:r w:rsidR="00C54DDC" w:rsidRPr="00210C69">
              <w:rPr>
                <w:rFonts w:ascii="DIN Next LT Arabic" w:hAnsi="DIN Next LT Arabic" w:cs="DIN Next LT Arabic"/>
                <w:sz w:val="20"/>
                <w:szCs w:val="20"/>
              </w:rPr>
              <w:t xml:space="preserve"> in Saudi Arabia.</w:t>
            </w:r>
          </w:p>
          <w:p w14:paraId="657930D4" w14:textId="165C4CEA" w:rsidR="00677CEA" w:rsidRPr="00210C69" w:rsidRDefault="00A4412F" w:rsidP="00A4412F">
            <w:pPr>
              <w:rPr>
                <w:rFonts w:ascii="DIN Next LT Arabic" w:hAnsi="DIN Next LT Arabic" w:cs="DIN Next LT Arabic"/>
                <w:rtl/>
              </w:rPr>
            </w:pPr>
            <w:r w:rsidRPr="00210C69">
              <w:rPr>
                <w:rFonts w:ascii="DIN Next LT Arabic" w:hAnsi="DIN Next LT Arabic" w:cs="DIN Next LT Arabic"/>
                <w:sz w:val="20"/>
                <w:szCs w:val="20"/>
              </w:rPr>
              <w:t>Please provide the reason for the destruction request</w:t>
            </w:r>
            <w:r w:rsidR="00C54DDC" w:rsidRPr="00210C69">
              <w:rPr>
                <w:rFonts w:ascii="DIN Next LT Arabic" w:hAnsi="DIN Next LT Arabic" w:cs="DIN Next LT Arabic"/>
              </w:rPr>
              <w:t>:</w:t>
            </w:r>
          </w:p>
        </w:tc>
      </w:tr>
      <w:tr w:rsidR="00677CEA" w:rsidRPr="00210C69" w14:paraId="2C58CD4C" w14:textId="77777777" w:rsidTr="00B0142F">
        <w:trPr>
          <w:trHeight w:val="764"/>
        </w:trPr>
        <w:tc>
          <w:tcPr>
            <w:tcW w:w="9538" w:type="dxa"/>
            <w:vAlign w:val="center"/>
          </w:tcPr>
          <w:p w14:paraId="783BE1F8" w14:textId="1138C400" w:rsidR="00677CEA" w:rsidRPr="00210C69" w:rsidRDefault="00E478F6" w:rsidP="00210C69">
            <w:pPr>
              <w:rPr>
                <w:rFonts w:ascii="DIN Next LT Arabic" w:hAnsi="DIN Next LT Arabic" w:cs="DIN Next LT Arabic"/>
                <w:rtl/>
              </w:rPr>
            </w:pPr>
            <w:r w:rsidRPr="00210C69">
              <w:rPr>
                <w:rFonts w:ascii="DIN Next LT Arabic" w:hAnsi="DIN Next LT Arabic" w:cs="DIN Next LT Arabic"/>
                <w:rtl/>
              </w:rPr>
              <w:t>..........................................................................................................................................</w:t>
            </w:r>
          </w:p>
        </w:tc>
      </w:tr>
      <w:tr w:rsidR="00677CEA" w:rsidRPr="00210C69" w14:paraId="5EA7BB7C" w14:textId="77777777" w:rsidTr="00174BE2">
        <w:trPr>
          <w:trHeight w:val="260"/>
        </w:trPr>
        <w:tc>
          <w:tcPr>
            <w:tcW w:w="9538" w:type="dxa"/>
          </w:tcPr>
          <w:p w14:paraId="65C8AD28" w14:textId="589076CA" w:rsidR="00677CEA" w:rsidRPr="00210C69" w:rsidRDefault="003A521F" w:rsidP="003A521F">
            <w:pPr>
              <w:rPr>
                <w:rFonts w:ascii="DIN Next LT Arabic" w:hAnsi="DIN Next LT Arabic" w:cs="DIN Next LT Arabic"/>
                <w:sz w:val="20"/>
                <w:szCs w:val="20"/>
                <w:rtl/>
              </w:rPr>
            </w:pPr>
            <w:r w:rsidRPr="00210C69">
              <w:rPr>
                <w:rFonts w:ascii="DIN Next LT Arabic" w:hAnsi="DIN Next LT Arabic" w:cs="DIN Next LT Arabic"/>
                <w:sz w:val="20"/>
                <w:szCs w:val="20"/>
              </w:rPr>
              <w:t>Please provide full details of the data that you believe should be destroyed and with who was your data shared</w:t>
            </w:r>
            <w:r w:rsidRPr="00210C69">
              <w:rPr>
                <w:rFonts w:ascii="DIN Next LT Arabic" w:hAnsi="DIN Next LT Arabic" w:cs="DIN Next LT Arabic"/>
                <w:sz w:val="20"/>
                <w:szCs w:val="20"/>
                <w:rtl/>
              </w:rPr>
              <w:t>:</w:t>
            </w:r>
          </w:p>
        </w:tc>
      </w:tr>
      <w:tr w:rsidR="00677CEA" w:rsidRPr="00210C69" w14:paraId="4D74CAB4" w14:textId="77777777" w:rsidTr="00B0142F">
        <w:trPr>
          <w:trHeight w:val="692"/>
        </w:trPr>
        <w:tc>
          <w:tcPr>
            <w:tcW w:w="9538" w:type="dxa"/>
            <w:vAlign w:val="center"/>
          </w:tcPr>
          <w:p w14:paraId="63D069B9" w14:textId="03E3AE06" w:rsidR="00677CEA" w:rsidRPr="00210C69" w:rsidRDefault="00E478F6" w:rsidP="00210C69">
            <w:pPr>
              <w:rPr>
                <w:rFonts w:ascii="DIN Next LT Arabic" w:hAnsi="DIN Next LT Arabic" w:cs="DIN Next LT Arabic"/>
                <w:rtl/>
              </w:rPr>
            </w:pPr>
            <w:r w:rsidRPr="00210C69">
              <w:rPr>
                <w:rFonts w:ascii="DIN Next LT Arabic" w:hAnsi="DIN Next LT Arabic" w:cs="DIN Next LT Arabic"/>
                <w:rtl/>
              </w:rPr>
              <w:t>..........................................................................................................................................</w:t>
            </w:r>
          </w:p>
        </w:tc>
      </w:tr>
      <w:tr w:rsidR="00677CEA" w:rsidRPr="00210C69" w14:paraId="21CAE913" w14:textId="77777777" w:rsidTr="00174BE2">
        <w:trPr>
          <w:trHeight w:val="260"/>
        </w:trPr>
        <w:tc>
          <w:tcPr>
            <w:tcW w:w="9538" w:type="dxa"/>
          </w:tcPr>
          <w:p w14:paraId="149135D5" w14:textId="77777777" w:rsidR="00677CEA" w:rsidRPr="00210C69" w:rsidRDefault="00677CEA" w:rsidP="00677CEA">
            <w:pPr>
              <w:pStyle w:val="ListParagraph"/>
              <w:bidi/>
              <w:rPr>
                <w:rFonts w:ascii="DIN Next LT Arabic" w:hAnsi="DIN Next LT Arabic" w:cs="DIN Next LT Arabic"/>
                <w:rtl/>
              </w:rPr>
            </w:pPr>
          </w:p>
        </w:tc>
      </w:tr>
      <w:tr w:rsidR="00677CEA" w:rsidRPr="00210C69" w14:paraId="6C9CDF5F" w14:textId="77777777" w:rsidTr="00AF045C">
        <w:trPr>
          <w:trHeight w:val="1268"/>
        </w:trPr>
        <w:tc>
          <w:tcPr>
            <w:tcW w:w="9538" w:type="dxa"/>
          </w:tcPr>
          <w:p w14:paraId="15926F7A" w14:textId="5BC0AC8C" w:rsidR="00677CEA" w:rsidRPr="00210C69" w:rsidRDefault="003A521F" w:rsidP="00B14F0B">
            <w:pPr>
              <w:pStyle w:val="ListParagraph"/>
              <w:numPr>
                <w:ilvl w:val="0"/>
                <w:numId w:val="1"/>
              </w:numPr>
              <w:rPr>
                <w:rFonts w:ascii="DIN Next LT Arabic" w:hAnsi="DIN Next LT Arabic" w:cs="DIN Next LT Arabic"/>
                <w:sz w:val="22"/>
                <w:szCs w:val="22"/>
              </w:rPr>
            </w:pPr>
            <w:r w:rsidRPr="00210C69">
              <w:rPr>
                <w:rFonts w:ascii="DIN Next LT Arabic" w:hAnsi="DIN Next LT Arabic" w:cs="DIN Next LT Arabic"/>
                <w:sz w:val="22"/>
                <w:szCs w:val="22"/>
              </w:rPr>
              <w:t xml:space="preserve">Right to Withdraw </w:t>
            </w:r>
            <w:r w:rsidR="00B14F0B" w:rsidRPr="00210C69">
              <w:rPr>
                <w:rFonts w:ascii="DIN Next LT Arabic" w:hAnsi="DIN Next LT Arabic" w:cs="DIN Next LT Arabic"/>
                <w:sz w:val="22"/>
                <w:szCs w:val="22"/>
              </w:rPr>
              <w:t>Consent</w:t>
            </w:r>
          </w:p>
          <w:p w14:paraId="67A6D257" w14:textId="77777777" w:rsidR="00B14F0B" w:rsidRPr="00210C69" w:rsidRDefault="00B14F0B" w:rsidP="00B14F0B">
            <w:pPr>
              <w:rPr>
                <w:rFonts w:ascii="DIN Next LT Arabic" w:hAnsi="DIN Next LT Arabic" w:cs="DIN Next LT Arabic"/>
                <w:sz w:val="20"/>
                <w:szCs w:val="20"/>
              </w:rPr>
            </w:pPr>
            <w:r w:rsidRPr="00210C69">
              <w:rPr>
                <w:rFonts w:ascii="DIN Next LT Arabic" w:hAnsi="DIN Next LT Arabic" w:cs="DIN Next LT Arabic"/>
                <w:sz w:val="20"/>
                <w:szCs w:val="20"/>
              </w:rPr>
              <w:t>Data subjects have the right to withdraw his/her consent where personal data may not be processed, or the purpose of processing is changed without the consent of data subject</w:t>
            </w:r>
            <w:r w:rsidRPr="00210C69">
              <w:rPr>
                <w:rFonts w:ascii="DIN Next LT Arabic" w:hAnsi="DIN Next LT Arabic" w:cs="DIN Next LT Arabic"/>
                <w:sz w:val="20"/>
                <w:szCs w:val="20"/>
                <w:rtl/>
              </w:rPr>
              <w:t>.</w:t>
            </w:r>
          </w:p>
          <w:p w14:paraId="005C3654" w14:textId="23C459D5" w:rsidR="00677CEA" w:rsidRPr="00210C69" w:rsidRDefault="00B14F0B" w:rsidP="00B14F0B">
            <w:pPr>
              <w:rPr>
                <w:rFonts w:ascii="DIN Next LT Arabic" w:hAnsi="DIN Next LT Arabic" w:cs="DIN Next LT Arabic"/>
                <w:rtl/>
              </w:rPr>
            </w:pPr>
            <w:r w:rsidRPr="00210C69">
              <w:rPr>
                <w:rFonts w:ascii="DIN Next LT Arabic" w:hAnsi="DIN Next LT Arabic" w:cs="DIN Next LT Arabic"/>
                <w:sz w:val="20"/>
                <w:szCs w:val="20"/>
              </w:rPr>
              <w:t>Please provide the justification for withdrawing your consent</w:t>
            </w:r>
            <w:r w:rsidRPr="00210C69">
              <w:rPr>
                <w:rFonts w:ascii="DIN Next LT Arabic" w:hAnsi="DIN Next LT Arabic" w:cs="DIN Next LT Arabic"/>
                <w:sz w:val="20"/>
                <w:szCs w:val="20"/>
              </w:rPr>
              <w:t>:</w:t>
            </w:r>
          </w:p>
        </w:tc>
      </w:tr>
      <w:tr w:rsidR="00677CEA" w:rsidRPr="00210C69" w14:paraId="772DB656" w14:textId="77777777" w:rsidTr="00AF045C">
        <w:trPr>
          <w:trHeight w:val="593"/>
        </w:trPr>
        <w:tc>
          <w:tcPr>
            <w:tcW w:w="9538" w:type="dxa"/>
            <w:vAlign w:val="center"/>
          </w:tcPr>
          <w:p w14:paraId="59323BD1" w14:textId="6CAE96EB" w:rsidR="00677CEA" w:rsidRPr="00210C69" w:rsidRDefault="00E478F6" w:rsidP="00210C69">
            <w:pPr>
              <w:rPr>
                <w:rFonts w:ascii="DIN Next LT Arabic" w:hAnsi="DIN Next LT Arabic" w:cs="DIN Next LT Arabic"/>
                <w:rtl/>
              </w:rPr>
            </w:pPr>
            <w:r w:rsidRPr="00210C69">
              <w:rPr>
                <w:rFonts w:ascii="DIN Next LT Arabic" w:hAnsi="DIN Next LT Arabic" w:cs="DIN Next LT Arabic"/>
                <w:rtl/>
              </w:rPr>
              <w:t>..........................................................................................................................................</w:t>
            </w:r>
          </w:p>
        </w:tc>
      </w:tr>
    </w:tbl>
    <w:p w14:paraId="4CB1F944" w14:textId="77777777" w:rsidR="00174BE2" w:rsidRPr="00210C69" w:rsidRDefault="00174BE2" w:rsidP="00307B89">
      <w:pPr>
        <w:rPr>
          <w:rFonts w:ascii="DIN Next LT Arabic" w:hAnsi="DIN Next LT Arabic" w:cs="DIN Next LT Arabic"/>
          <w:rtl/>
        </w:rPr>
      </w:pPr>
    </w:p>
    <w:p w14:paraId="458430D3" w14:textId="7263B16C" w:rsidR="00CF3D85" w:rsidRPr="00210C69" w:rsidRDefault="00C21FB1" w:rsidP="00307B89">
      <w:pPr>
        <w:pStyle w:val="ListParagraph"/>
        <w:numPr>
          <w:ilvl w:val="0"/>
          <w:numId w:val="3"/>
        </w:numPr>
        <w:rPr>
          <w:rFonts w:ascii="DIN Next LT Arabic" w:hAnsi="DIN Next LT Arabic" w:cs="DIN Next LT Arabic"/>
        </w:rPr>
      </w:pPr>
      <w:r w:rsidRPr="00210C69">
        <w:rPr>
          <w:rFonts w:ascii="DIN Next LT Arabic" w:hAnsi="DIN Next LT Arabic" w:cs="DIN Next LT Arabic"/>
        </w:rPr>
        <w:t xml:space="preserve">Kindly submit a completed copy of the form to </w:t>
      </w:r>
      <w:r w:rsidR="00C564B6" w:rsidRPr="00210C69">
        <w:rPr>
          <w:rFonts w:ascii="DIN Next LT Arabic" w:hAnsi="DIN Next LT Arabic" w:cs="DIN Next LT Arabic"/>
        </w:rPr>
        <w:t xml:space="preserve">the Data Protection Officer at the Ministry of Foreign </w:t>
      </w:r>
      <w:r w:rsidR="00D22E94" w:rsidRPr="00210C69">
        <w:rPr>
          <w:rFonts w:ascii="DIN Next LT Arabic" w:hAnsi="DIN Next LT Arabic" w:cs="DIN Next LT Arabic"/>
        </w:rPr>
        <w:t xml:space="preserve">Affairs via the following email: </w:t>
      </w:r>
      <w:hyperlink r:id="rId6" w:history="1">
        <w:r w:rsidR="00210C69" w:rsidRPr="00A24CD7">
          <w:rPr>
            <w:rStyle w:val="Hyperlink"/>
            <w:rFonts w:ascii="DIN Next LT Arabic" w:hAnsi="DIN Next LT Arabic" w:cs="DIN Next LT Arabic"/>
          </w:rPr>
          <w:t>DPO@Mofa.gov.sa</w:t>
        </w:r>
      </w:hyperlink>
      <w:r w:rsidR="00210C69">
        <w:rPr>
          <w:rFonts w:ascii="DIN Next LT Arabic" w:hAnsi="DIN Next LT Arabic" w:cs="DIN Next LT Arabic"/>
        </w:rPr>
        <w:t xml:space="preserve"> </w:t>
      </w:r>
    </w:p>
    <w:p w14:paraId="27339954" w14:textId="059867C7" w:rsidR="00C403D3" w:rsidRPr="00210C69" w:rsidRDefault="00D22E94" w:rsidP="00307B89">
      <w:pPr>
        <w:pStyle w:val="ListParagraph"/>
        <w:numPr>
          <w:ilvl w:val="0"/>
          <w:numId w:val="3"/>
        </w:numPr>
        <w:rPr>
          <w:rFonts w:ascii="DIN Next LT Arabic" w:hAnsi="DIN Next LT Arabic" w:cs="DIN Next LT Arabic"/>
        </w:rPr>
      </w:pPr>
      <w:r w:rsidRPr="00210C69">
        <w:rPr>
          <w:rFonts w:ascii="DIN Next LT Arabic" w:hAnsi="DIN Next LT Arabic" w:cs="DIN Next LT Arabic"/>
        </w:rPr>
        <w:t xml:space="preserve">The response to the </w:t>
      </w:r>
      <w:r w:rsidR="001B64ED" w:rsidRPr="00210C69">
        <w:rPr>
          <w:rFonts w:ascii="DIN Next LT Arabic" w:hAnsi="DIN Next LT Arabic" w:cs="DIN Next LT Arabic"/>
        </w:rPr>
        <w:t xml:space="preserve">Data Subject’s request is subject to review </w:t>
      </w:r>
      <w:r w:rsidR="00312208" w:rsidRPr="00210C69">
        <w:rPr>
          <w:rFonts w:ascii="DIN Next LT Arabic" w:hAnsi="DIN Next LT Arabic" w:cs="DIN Next LT Arabic"/>
        </w:rPr>
        <w:t>by the Min</w:t>
      </w:r>
      <w:r w:rsidR="0005636C" w:rsidRPr="00210C69">
        <w:rPr>
          <w:rFonts w:ascii="DIN Next LT Arabic" w:hAnsi="DIN Next LT Arabic" w:cs="DIN Next LT Arabic"/>
        </w:rPr>
        <w:t xml:space="preserve">istry of Foreign Affairs to ensure compliance with </w:t>
      </w:r>
      <w:r w:rsidR="00557311" w:rsidRPr="00210C69">
        <w:rPr>
          <w:rFonts w:ascii="DIN Next LT Arabic" w:hAnsi="DIN Next LT Arabic" w:cs="DIN Next LT Arabic"/>
        </w:rPr>
        <w:t xml:space="preserve">the </w:t>
      </w:r>
      <w:r w:rsidR="0005636C" w:rsidRPr="00210C69">
        <w:rPr>
          <w:rFonts w:ascii="DIN Next LT Arabic" w:hAnsi="DIN Next LT Arabic" w:cs="DIN Next LT Arabic"/>
        </w:rPr>
        <w:t xml:space="preserve">laws and regulations in </w:t>
      </w:r>
      <w:r w:rsidR="00704368" w:rsidRPr="00210C69">
        <w:rPr>
          <w:rFonts w:ascii="DIN Next LT Arabic" w:hAnsi="DIN Next LT Arabic" w:cs="DIN Next LT Arabic"/>
        </w:rPr>
        <w:t>force in the Kingdom of Saudi Arabia.</w:t>
      </w:r>
    </w:p>
    <w:p w14:paraId="17ED0CC7" w14:textId="12AB88B5" w:rsidR="00CF3D85" w:rsidRPr="00210C69" w:rsidRDefault="00704368" w:rsidP="00307B89">
      <w:pPr>
        <w:pStyle w:val="ListParagraph"/>
        <w:numPr>
          <w:ilvl w:val="0"/>
          <w:numId w:val="3"/>
        </w:numPr>
        <w:rPr>
          <w:rFonts w:ascii="DIN Next LT Arabic" w:hAnsi="DIN Next LT Arabic" w:cs="DIN Next LT Arabic"/>
          <w:rtl/>
        </w:rPr>
      </w:pPr>
      <w:r w:rsidRPr="00210C69">
        <w:rPr>
          <w:rFonts w:ascii="DIN Next LT Arabic" w:hAnsi="DIN Next LT Arabic" w:cs="DIN Next LT Arabic"/>
        </w:rPr>
        <w:t>If you have any questions or inqu</w:t>
      </w:r>
      <w:r w:rsidR="00307B89" w:rsidRPr="00210C69">
        <w:rPr>
          <w:rFonts w:ascii="DIN Next LT Arabic" w:hAnsi="DIN Next LT Arabic" w:cs="DIN Next LT Arabic"/>
        </w:rPr>
        <w:t xml:space="preserve">iries, please contact us via the following email: </w:t>
      </w:r>
      <w:hyperlink r:id="rId7" w:history="1">
        <w:r w:rsidR="00307B89" w:rsidRPr="00210C69">
          <w:rPr>
            <w:rStyle w:val="Hyperlink"/>
            <w:rFonts w:ascii="DIN Next LT Arabic" w:hAnsi="DIN Next LT Arabic" w:cs="DIN Next LT Arabic"/>
          </w:rPr>
          <w:t>DMO@Mofa.gov.sa</w:t>
        </w:r>
      </w:hyperlink>
      <w:r w:rsidR="00307B89" w:rsidRPr="00210C69">
        <w:rPr>
          <w:rFonts w:ascii="DIN Next LT Arabic" w:hAnsi="DIN Next LT Arabic" w:cs="DIN Next LT Arabic"/>
        </w:rPr>
        <w:t xml:space="preserve"> </w:t>
      </w:r>
      <w:r w:rsidR="00FE1A93" w:rsidRPr="00210C69">
        <w:rPr>
          <w:rFonts w:ascii="DIN Next LT Arabic" w:hAnsi="DIN Next LT Arabic" w:cs="DIN Next LT Arabic"/>
        </w:rPr>
        <w:t xml:space="preserve"> </w:t>
      </w:r>
    </w:p>
    <w:sectPr w:rsidR="00CF3D85" w:rsidRPr="00210C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IN Next LT Arabic">
    <w:panose1 w:val="020B0503020203050203"/>
    <w:charset w:val="00"/>
    <w:family w:val="swiss"/>
    <w:pitch w:val="variable"/>
    <w:sig w:usb0="8000202F" w:usb1="C000A04A"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605EDA"/>
    <w:multiLevelType w:val="hybridMultilevel"/>
    <w:tmpl w:val="D0EC9770"/>
    <w:lvl w:ilvl="0" w:tplc="8E200A06">
      <w:start w:val="5"/>
      <w:numFmt w:val="bullet"/>
      <w:lvlText w:val=""/>
      <w:lvlJc w:val="left"/>
      <w:pPr>
        <w:ind w:left="360" w:hanging="360"/>
      </w:pPr>
      <w:rPr>
        <w:rFonts w:ascii="Symbol" w:eastAsiaTheme="minorHAnsi" w:hAnsi="Symbol" w:cs="DIN Next LT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6A71F41"/>
    <w:multiLevelType w:val="hybridMultilevel"/>
    <w:tmpl w:val="474A5860"/>
    <w:lvl w:ilvl="0" w:tplc="1472B4B0">
      <w:start w:val="5"/>
      <w:numFmt w:val="bullet"/>
      <w:lvlText w:val=""/>
      <w:lvlJc w:val="left"/>
      <w:pPr>
        <w:ind w:left="360" w:hanging="360"/>
      </w:pPr>
      <w:rPr>
        <w:rFonts w:ascii="Symbol" w:eastAsiaTheme="minorHAnsi" w:hAnsi="Symbol" w:cs="DIN Next LT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84107BF"/>
    <w:multiLevelType w:val="hybridMultilevel"/>
    <w:tmpl w:val="6DF018F4"/>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724936B3"/>
    <w:multiLevelType w:val="hybridMultilevel"/>
    <w:tmpl w:val="7B308510"/>
    <w:lvl w:ilvl="0" w:tplc="1DD85496">
      <w:start w:val="5"/>
      <w:numFmt w:val="bullet"/>
      <w:lvlText w:val=""/>
      <w:lvlJc w:val="left"/>
      <w:pPr>
        <w:ind w:left="360" w:hanging="360"/>
      </w:pPr>
      <w:rPr>
        <w:rFonts w:ascii="Symbol" w:eastAsiaTheme="minorHAnsi" w:hAnsi="Symbol" w:cs="DIN Next LT Arabic"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46007183">
    <w:abstractNumId w:val="2"/>
  </w:num>
  <w:num w:numId="2" w16cid:durableId="1126775595">
    <w:abstractNumId w:val="3"/>
  </w:num>
  <w:num w:numId="3" w16cid:durableId="1405030305">
    <w:abstractNumId w:val="0"/>
  </w:num>
  <w:num w:numId="4" w16cid:durableId="10724326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BE2"/>
    <w:rsid w:val="000153A6"/>
    <w:rsid w:val="00016848"/>
    <w:rsid w:val="000234E7"/>
    <w:rsid w:val="0005636C"/>
    <w:rsid w:val="001467F7"/>
    <w:rsid w:val="00174BE2"/>
    <w:rsid w:val="001B64ED"/>
    <w:rsid w:val="00210C69"/>
    <w:rsid w:val="00213769"/>
    <w:rsid w:val="002A791C"/>
    <w:rsid w:val="00300AAE"/>
    <w:rsid w:val="00307B89"/>
    <w:rsid w:val="00312208"/>
    <w:rsid w:val="0035567C"/>
    <w:rsid w:val="003A521F"/>
    <w:rsid w:val="003B276A"/>
    <w:rsid w:val="003E408C"/>
    <w:rsid w:val="00430806"/>
    <w:rsid w:val="00453E3C"/>
    <w:rsid w:val="004B4B15"/>
    <w:rsid w:val="004F42B1"/>
    <w:rsid w:val="00525467"/>
    <w:rsid w:val="00557311"/>
    <w:rsid w:val="00563128"/>
    <w:rsid w:val="005D7F88"/>
    <w:rsid w:val="00677CEA"/>
    <w:rsid w:val="006C4272"/>
    <w:rsid w:val="006F32E0"/>
    <w:rsid w:val="006F3DB3"/>
    <w:rsid w:val="00704368"/>
    <w:rsid w:val="00741A37"/>
    <w:rsid w:val="00757A09"/>
    <w:rsid w:val="007E1E89"/>
    <w:rsid w:val="0088230B"/>
    <w:rsid w:val="009177FD"/>
    <w:rsid w:val="009404BE"/>
    <w:rsid w:val="0094718B"/>
    <w:rsid w:val="00962AB4"/>
    <w:rsid w:val="00974D2E"/>
    <w:rsid w:val="00996C9A"/>
    <w:rsid w:val="009F38EE"/>
    <w:rsid w:val="00A14504"/>
    <w:rsid w:val="00A4412F"/>
    <w:rsid w:val="00AF045C"/>
    <w:rsid w:val="00B0142F"/>
    <w:rsid w:val="00B14F0B"/>
    <w:rsid w:val="00B24AAC"/>
    <w:rsid w:val="00B804FF"/>
    <w:rsid w:val="00BD0226"/>
    <w:rsid w:val="00BE6774"/>
    <w:rsid w:val="00C21FB1"/>
    <w:rsid w:val="00C403D3"/>
    <w:rsid w:val="00C406BF"/>
    <w:rsid w:val="00C45FBB"/>
    <w:rsid w:val="00C54DDC"/>
    <w:rsid w:val="00C564B6"/>
    <w:rsid w:val="00CF3D85"/>
    <w:rsid w:val="00CF43FB"/>
    <w:rsid w:val="00D22E94"/>
    <w:rsid w:val="00D96DBB"/>
    <w:rsid w:val="00E478F6"/>
    <w:rsid w:val="00F04771"/>
    <w:rsid w:val="00FE1A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7B9B64E9"/>
  <w15:chartTrackingRefBased/>
  <w15:docId w15:val="{CA2D0A78-864C-449A-8685-671A7E643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4B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4B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4B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4B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4B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4B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4B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4B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4B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4B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4B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4B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4B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4B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4B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4B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4B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4BE2"/>
    <w:rPr>
      <w:rFonts w:eastAsiaTheme="majorEastAsia" w:cstheme="majorBidi"/>
      <w:color w:val="272727" w:themeColor="text1" w:themeTint="D8"/>
    </w:rPr>
  </w:style>
  <w:style w:type="paragraph" w:styleId="Title">
    <w:name w:val="Title"/>
    <w:basedOn w:val="Normal"/>
    <w:next w:val="Normal"/>
    <w:link w:val="TitleChar"/>
    <w:uiPriority w:val="10"/>
    <w:qFormat/>
    <w:rsid w:val="00174B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4B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4B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4B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4BE2"/>
    <w:pPr>
      <w:spacing w:before="160"/>
      <w:jc w:val="center"/>
    </w:pPr>
    <w:rPr>
      <w:i/>
      <w:iCs/>
      <w:color w:val="404040" w:themeColor="text1" w:themeTint="BF"/>
    </w:rPr>
  </w:style>
  <w:style w:type="character" w:customStyle="1" w:styleId="QuoteChar">
    <w:name w:val="Quote Char"/>
    <w:basedOn w:val="DefaultParagraphFont"/>
    <w:link w:val="Quote"/>
    <w:uiPriority w:val="29"/>
    <w:rsid w:val="00174BE2"/>
    <w:rPr>
      <w:i/>
      <w:iCs/>
      <w:color w:val="404040" w:themeColor="text1" w:themeTint="BF"/>
    </w:rPr>
  </w:style>
  <w:style w:type="paragraph" w:styleId="ListParagraph">
    <w:name w:val="List Paragraph"/>
    <w:basedOn w:val="Normal"/>
    <w:uiPriority w:val="34"/>
    <w:qFormat/>
    <w:rsid w:val="00174BE2"/>
    <w:pPr>
      <w:ind w:left="720"/>
      <w:contextualSpacing/>
    </w:pPr>
  </w:style>
  <w:style w:type="character" w:styleId="IntenseEmphasis">
    <w:name w:val="Intense Emphasis"/>
    <w:basedOn w:val="DefaultParagraphFont"/>
    <w:uiPriority w:val="21"/>
    <w:qFormat/>
    <w:rsid w:val="00174BE2"/>
    <w:rPr>
      <w:i/>
      <w:iCs/>
      <w:color w:val="0F4761" w:themeColor="accent1" w:themeShade="BF"/>
    </w:rPr>
  </w:style>
  <w:style w:type="paragraph" w:styleId="IntenseQuote">
    <w:name w:val="Intense Quote"/>
    <w:basedOn w:val="Normal"/>
    <w:next w:val="Normal"/>
    <w:link w:val="IntenseQuoteChar"/>
    <w:uiPriority w:val="30"/>
    <w:qFormat/>
    <w:rsid w:val="00174B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4BE2"/>
    <w:rPr>
      <w:i/>
      <w:iCs/>
      <w:color w:val="0F4761" w:themeColor="accent1" w:themeShade="BF"/>
    </w:rPr>
  </w:style>
  <w:style w:type="character" w:styleId="IntenseReference">
    <w:name w:val="Intense Reference"/>
    <w:basedOn w:val="DefaultParagraphFont"/>
    <w:uiPriority w:val="32"/>
    <w:qFormat/>
    <w:rsid w:val="00174BE2"/>
    <w:rPr>
      <w:b/>
      <w:bCs/>
      <w:smallCaps/>
      <w:color w:val="0F4761" w:themeColor="accent1" w:themeShade="BF"/>
      <w:spacing w:val="5"/>
    </w:rPr>
  </w:style>
  <w:style w:type="table" w:styleId="TableGrid">
    <w:name w:val="Table Grid"/>
    <w:basedOn w:val="TableNormal"/>
    <w:uiPriority w:val="39"/>
    <w:rsid w:val="00174B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F42B1"/>
    <w:rPr>
      <w:color w:val="467886" w:themeColor="hyperlink"/>
      <w:u w:val="single"/>
    </w:rPr>
  </w:style>
  <w:style w:type="character" w:styleId="UnresolvedMention">
    <w:name w:val="Unresolved Mention"/>
    <w:basedOn w:val="DefaultParagraphFont"/>
    <w:uiPriority w:val="99"/>
    <w:semiHidden/>
    <w:unhideWhenUsed/>
    <w:rsid w:val="004F42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MO@Mofa.gov.s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O@Mofa.gov.sa"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799</Words>
  <Characters>4557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Khalid Abdulrahman</dc:creator>
  <cp:keywords/>
  <dc:description/>
  <cp:lastModifiedBy>Mohammed Khalid Abdulrahman</cp:lastModifiedBy>
  <cp:revision>45</cp:revision>
  <dcterms:created xsi:type="dcterms:W3CDTF">2025-10-09T06:49:00Z</dcterms:created>
  <dcterms:modified xsi:type="dcterms:W3CDTF">2025-10-09T07:28:00Z</dcterms:modified>
</cp:coreProperties>
</file>